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210" w:type="dxa"/>
        <w:tblInd w:w="-365" w:type="dxa"/>
        <w:tblLayout w:type="fixed"/>
        <w:tblLook w:val="04A0" w:firstRow="1" w:lastRow="0" w:firstColumn="1" w:lastColumn="0" w:noHBand="0" w:noVBand="1"/>
      </w:tblPr>
      <w:tblGrid>
        <w:gridCol w:w="1710"/>
        <w:gridCol w:w="2610"/>
        <w:gridCol w:w="2610"/>
        <w:gridCol w:w="90"/>
        <w:gridCol w:w="2610"/>
        <w:gridCol w:w="510"/>
        <w:gridCol w:w="2010"/>
        <w:gridCol w:w="3060"/>
      </w:tblGrid>
      <w:tr w:rsidR="00873F73" w:rsidRPr="004C63C9" w14:paraId="4A14C28D" w14:textId="77777777" w:rsidTr="005029CE">
        <w:trPr>
          <w:trHeight w:val="431"/>
        </w:trPr>
        <w:tc>
          <w:tcPr>
            <w:tcW w:w="6930" w:type="dxa"/>
            <w:gridSpan w:val="3"/>
            <w:shd w:val="clear" w:color="auto" w:fill="D5DCE4" w:themeFill="text2" w:themeFillTint="33"/>
            <w:vAlign w:val="bottom"/>
          </w:tcPr>
          <w:p w14:paraId="54D18AE7" w14:textId="696E2540" w:rsidR="00873F73" w:rsidRPr="00D013B1" w:rsidRDefault="00873F73" w:rsidP="00236154">
            <w:pPr>
              <w:rPr>
                <w:rFonts w:ascii="Arial" w:hAnsi="Arial" w:cs="Arial"/>
                <w:bCs/>
                <w:sz w:val="24"/>
              </w:rPr>
            </w:pPr>
            <w:r w:rsidRPr="004C63C9">
              <w:rPr>
                <w:rFonts w:ascii="Arial" w:hAnsi="Arial" w:cs="Arial"/>
                <w:b/>
                <w:sz w:val="24"/>
              </w:rPr>
              <w:t>Course Name:</w:t>
            </w:r>
            <w:r w:rsidR="00D013B1">
              <w:rPr>
                <w:rFonts w:ascii="Arial" w:hAnsi="Arial" w:cs="Arial"/>
                <w:b/>
                <w:sz w:val="24"/>
              </w:rPr>
              <w:t xml:space="preserve"> </w:t>
            </w:r>
            <w:r w:rsidR="009A3B37">
              <w:rPr>
                <w:rFonts w:ascii="Arial" w:hAnsi="Arial" w:cs="Arial"/>
                <w:bCs/>
                <w:sz w:val="20"/>
                <w:szCs w:val="18"/>
              </w:rPr>
              <w:t>Economic Literacy</w:t>
            </w:r>
          </w:p>
        </w:tc>
        <w:tc>
          <w:tcPr>
            <w:tcW w:w="3210" w:type="dxa"/>
            <w:gridSpan w:val="3"/>
            <w:shd w:val="clear" w:color="auto" w:fill="D5DCE4" w:themeFill="text2" w:themeFillTint="33"/>
            <w:vAlign w:val="bottom"/>
          </w:tcPr>
          <w:p w14:paraId="05CA914B" w14:textId="2774AA3E" w:rsidR="00873F73" w:rsidRPr="00D013B1" w:rsidRDefault="00955A0C" w:rsidP="00236154">
            <w:pPr>
              <w:rPr>
                <w:rFonts w:ascii="Arial" w:hAnsi="Arial" w:cs="Arial"/>
                <w:bCs/>
                <w:sz w:val="24"/>
              </w:rPr>
            </w:pPr>
            <w:r w:rsidRPr="004C63C9">
              <w:rPr>
                <w:rFonts w:ascii="Arial" w:hAnsi="Arial" w:cs="Arial"/>
                <w:b/>
                <w:sz w:val="24"/>
              </w:rPr>
              <w:t>Course</w:t>
            </w:r>
            <w:r w:rsidR="00873F73" w:rsidRPr="004C63C9">
              <w:rPr>
                <w:rFonts w:ascii="Arial" w:hAnsi="Arial" w:cs="Arial"/>
                <w:b/>
                <w:sz w:val="24"/>
              </w:rPr>
              <w:t xml:space="preserve"> Code:</w:t>
            </w:r>
            <w:r w:rsidR="00D013B1">
              <w:rPr>
                <w:rFonts w:ascii="Arial" w:hAnsi="Arial" w:cs="Arial"/>
                <w:b/>
                <w:sz w:val="24"/>
              </w:rPr>
              <w:t xml:space="preserve"> </w:t>
            </w:r>
            <w:r w:rsidR="009A3B37">
              <w:rPr>
                <w:rFonts w:ascii="Arial" w:hAnsi="Arial" w:cs="Arial"/>
                <w:bCs/>
                <w:sz w:val="20"/>
                <w:szCs w:val="18"/>
              </w:rPr>
              <w:t>ECON 201</w:t>
            </w:r>
          </w:p>
        </w:tc>
        <w:tc>
          <w:tcPr>
            <w:tcW w:w="5070" w:type="dxa"/>
            <w:gridSpan w:val="2"/>
            <w:shd w:val="clear" w:color="auto" w:fill="D5DCE4" w:themeFill="text2" w:themeFillTint="33"/>
            <w:vAlign w:val="bottom"/>
          </w:tcPr>
          <w:p w14:paraId="4734A7C3" w14:textId="789C4024" w:rsidR="00873F73" w:rsidRPr="004C63C9" w:rsidRDefault="00955A0C" w:rsidP="00955A0C">
            <w:pPr>
              <w:rPr>
                <w:rFonts w:ascii="Arial" w:hAnsi="Arial" w:cs="Arial"/>
                <w:b/>
                <w:sz w:val="24"/>
              </w:rPr>
            </w:pPr>
            <w:r w:rsidRPr="004C63C9">
              <w:rPr>
                <w:rFonts w:ascii="Arial" w:hAnsi="Arial" w:cs="Arial"/>
                <w:b/>
                <w:sz w:val="24"/>
              </w:rPr>
              <w:t>Go L</w:t>
            </w:r>
            <w:r w:rsidR="00873F73" w:rsidRPr="004C63C9">
              <w:rPr>
                <w:rFonts w:ascii="Arial" w:hAnsi="Arial" w:cs="Arial"/>
                <w:b/>
                <w:sz w:val="24"/>
              </w:rPr>
              <w:t xml:space="preserve">ive </w:t>
            </w:r>
            <w:r w:rsidRPr="004C63C9">
              <w:rPr>
                <w:rFonts w:ascii="Arial" w:hAnsi="Arial" w:cs="Arial"/>
                <w:b/>
                <w:sz w:val="24"/>
              </w:rPr>
              <w:t>D</w:t>
            </w:r>
            <w:r w:rsidR="00873F73" w:rsidRPr="004C63C9">
              <w:rPr>
                <w:rFonts w:ascii="Arial" w:hAnsi="Arial" w:cs="Arial"/>
                <w:b/>
                <w:sz w:val="24"/>
              </w:rPr>
              <w:t>ate:</w:t>
            </w:r>
            <w:r w:rsidR="00D013B1">
              <w:rPr>
                <w:rFonts w:ascii="Arial" w:hAnsi="Arial" w:cs="Arial"/>
                <w:b/>
                <w:sz w:val="24"/>
              </w:rPr>
              <w:t xml:space="preserve"> </w:t>
            </w:r>
            <w:r w:rsidR="00D013B1" w:rsidRPr="00AF33A3">
              <w:rPr>
                <w:rFonts w:ascii="Arial" w:hAnsi="Arial" w:cs="Arial"/>
                <w:bCs/>
                <w:sz w:val="20"/>
                <w:szCs w:val="18"/>
              </w:rPr>
              <w:t>08/01/2030</w:t>
            </w:r>
          </w:p>
        </w:tc>
      </w:tr>
      <w:tr w:rsidR="00873F73" w:rsidRPr="004C63C9" w14:paraId="518F3D2D" w14:textId="77777777" w:rsidTr="005029CE">
        <w:trPr>
          <w:trHeight w:val="431"/>
        </w:trPr>
        <w:tc>
          <w:tcPr>
            <w:tcW w:w="15210" w:type="dxa"/>
            <w:gridSpan w:val="8"/>
            <w:shd w:val="clear" w:color="auto" w:fill="D5DCE4" w:themeFill="text2" w:themeFillTint="33"/>
            <w:vAlign w:val="bottom"/>
          </w:tcPr>
          <w:p w14:paraId="3AD9D362" w14:textId="05294FD6" w:rsidR="00873F73" w:rsidRPr="00D013B1" w:rsidRDefault="00873F73" w:rsidP="00236154">
            <w:pPr>
              <w:rPr>
                <w:rFonts w:ascii="Arial" w:hAnsi="Arial" w:cs="Arial"/>
                <w:bCs/>
                <w:sz w:val="24"/>
              </w:rPr>
            </w:pPr>
            <w:r w:rsidRPr="004C63C9">
              <w:rPr>
                <w:rFonts w:ascii="Arial" w:hAnsi="Arial" w:cs="Arial"/>
                <w:b/>
                <w:sz w:val="24"/>
              </w:rPr>
              <w:t>Faculty Name:</w:t>
            </w:r>
            <w:r w:rsidR="00D013B1">
              <w:rPr>
                <w:rFonts w:ascii="Arial" w:hAnsi="Arial" w:cs="Arial"/>
                <w:b/>
                <w:sz w:val="24"/>
              </w:rPr>
              <w:t xml:space="preserve"> </w:t>
            </w:r>
            <w:r w:rsidR="00D013B1" w:rsidRPr="00AF33A3">
              <w:rPr>
                <w:rFonts w:ascii="Arial" w:hAnsi="Arial" w:cs="Arial"/>
                <w:bCs/>
                <w:sz w:val="20"/>
                <w:szCs w:val="18"/>
              </w:rPr>
              <w:t xml:space="preserve">Jane Doe, </w:t>
            </w:r>
            <w:r w:rsidR="009A3B37">
              <w:rPr>
                <w:rFonts w:ascii="Arial" w:hAnsi="Arial" w:cs="Arial"/>
                <w:bCs/>
                <w:sz w:val="20"/>
                <w:szCs w:val="18"/>
              </w:rPr>
              <w:t>MBA</w:t>
            </w:r>
            <w:r w:rsidR="00D013B1" w:rsidRPr="00AF33A3">
              <w:rPr>
                <w:rFonts w:ascii="Arial" w:hAnsi="Arial" w:cs="Arial"/>
                <w:bCs/>
                <w:sz w:val="20"/>
                <w:szCs w:val="18"/>
              </w:rPr>
              <w:t xml:space="preserve">, </w:t>
            </w:r>
            <w:r w:rsidR="009A3B37">
              <w:rPr>
                <w:rFonts w:ascii="Arial" w:hAnsi="Arial" w:cs="Arial"/>
                <w:bCs/>
                <w:sz w:val="20"/>
                <w:szCs w:val="18"/>
              </w:rPr>
              <w:t>PhD</w:t>
            </w:r>
          </w:p>
        </w:tc>
      </w:tr>
      <w:tr w:rsidR="00236154" w:rsidRPr="004C63C9" w14:paraId="35A1B85A" w14:textId="77777777" w:rsidTr="005029CE">
        <w:trPr>
          <w:trHeight w:val="431"/>
        </w:trPr>
        <w:tc>
          <w:tcPr>
            <w:tcW w:w="15210" w:type="dxa"/>
            <w:gridSpan w:val="8"/>
            <w:shd w:val="clear" w:color="auto" w:fill="D5DCE4" w:themeFill="text2" w:themeFillTint="33"/>
            <w:vAlign w:val="bottom"/>
          </w:tcPr>
          <w:p w14:paraId="2A165403" w14:textId="7AE0CE66" w:rsidR="00090B52" w:rsidRPr="00AF33A3" w:rsidRDefault="00236154" w:rsidP="00236154">
            <w:pPr>
              <w:rPr>
                <w:rFonts w:ascii="Arial" w:hAnsi="Arial" w:cs="Arial"/>
                <w:sz w:val="20"/>
                <w:szCs w:val="18"/>
              </w:rPr>
            </w:pPr>
            <w:r w:rsidRPr="00AF33A3">
              <w:rPr>
                <w:rFonts w:ascii="Arial" w:hAnsi="Arial" w:cs="Arial"/>
                <w:b/>
                <w:sz w:val="24"/>
              </w:rPr>
              <w:t>The Big Idea:</w:t>
            </w:r>
            <w:r w:rsidRPr="00AF33A3">
              <w:rPr>
                <w:rFonts w:ascii="Arial" w:hAnsi="Arial" w:cs="Arial"/>
                <w:sz w:val="24"/>
              </w:rPr>
              <w:t xml:space="preserve"> </w:t>
            </w:r>
            <w:r w:rsidR="00E574EA" w:rsidRPr="00C72D05">
              <w:rPr>
                <w:rFonts w:ascii="Arial" w:hAnsi="Arial" w:cs="Arial"/>
                <w:i/>
                <w:iCs/>
                <w:sz w:val="24"/>
              </w:rPr>
              <w:t>What’s the most important concepts you want your students to walk away mastering? What do you hope they remember in five years from now?</w:t>
            </w:r>
            <w:r w:rsidR="005029CE">
              <w:rPr>
                <w:rFonts w:ascii="Arial" w:hAnsi="Arial" w:cs="Arial"/>
                <w:sz w:val="24"/>
              </w:rPr>
              <w:br/>
            </w:r>
            <w:r w:rsidR="005029CE">
              <w:rPr>
                <w:rFonts w:ascii="Arial" w:hAnsi="Arial" w:cs="Arial"/>
                <w:sz w:val="20"/>
                <w:szCs w:val="18"/>
              </w:rPr>
              <w:br/>
            </w:r>
            <w:r w:rsidR="00D013B1" w:rsidRPr="00AF33A3">
              <w:rPr>
                <w:rFonts w:ascii="Arial" w:hAnsi="Arial" w:cs="Arial"/>
                <w:sz w:val="20"/>
                <w:szCs w:val="18"/>
              </w:rPr>
              <w:t xml:space="preserve">I want my students </w:t>
            </w:r>
            <w:r w:rsidR="009A3B37">
              <w:rPr>
                <w:rFonts w:ascii="Arial" w:hAnsi="Arial" w:cs="Arial"/>
                <w:sz w:val="20"/>
                <w:szCs w:val="18"/>
              </w:rPr>
              <w:t xml:space="preserve">to remember the essential concepts, principles, and vocabulary of modern economics. At the end of the course, the students will be able to see how these principles impact the world around them. They should also remember that </w:t>
            </w:r>
            <w:r w:rsidR="009A3B37">
              <w:rPr>
                <w:rFonts w:ascii="Arial" w:hAnsi="Arial" w:cs="Arial"/>
                <w:i/>
                <w:iCs/>
                <w:sz w:val="20"/>
                <w:szCs w:val="18"/>
              </w:rPr>
              <w:t>education</w:t>
            </w:r>
            <w:r w:rsidR="009A3B37">
              <w:rPr>
                <w:rFonts w:ascii="Arial" w:hAnsi="Arial" w:cs="Arial"/>
                <w:sz w:val="20"/>
                <w:szCs w:val="18"/>
              </w:rPr>
              <w:t xml:space="preserve"> is the best economic policy there is. </w:t>
            </w:r>
            <w:r w:rsidR="005029CE">
              <w:rPr>
                <w:rFonts w:ascii="Arial" w:hAnsi="Arial" w:cs="Arial"/>
                <w:sz w:val="20"/>
                <w:szCs w:val="18"/>
              </w:rPr>
              <w:br/>
            </w:r>
          </w:p>
        </w:tc>
      </w:tr>
      <w:tr w:rsidR="009D683A" w:rsidRPr="004C63C9" w14:paraId="46B0C31A" w14:textId="77777777" w:rsidTr="005029CE">
        <w:trPr>
          <w:trHeight w:val="431"/>
        </w:trPr>
        <w:tc>
          <w:tcPr>
            <w:tcW w:w="15210" w:type="dxa"/>
            <w:gridSpan w:val="8"/>
            <w:shd w:val="clear" w:color="auto" w:fill="D5DCE4" w:themeFill="text2" w:themeFillTint="33"/>
            <w:vAlign w:val="bottom"/>
          </w:tcPr>
          <w:p w14:paraId="30C189B8" w14:textId="77777777" w:rsidR="00E574EA" w:rsidRPr="00C72D05" w:rsidRDefault="009D683A" w:rsidP="00E574EA">
            <w:pPr>
              <w:rPr>
                <w:rFonts w:ascii="Arial" w:hAnsi="Arial" w:cs="Arial"/>
                <w:i/>
                <w:sz w:val="24"/>
                <w:szCs w:val="32"/>
              </w:rPr>
            </w:pPr>
            <w:r>
              <w:rPr>
                <w:rFonts w:ascii="Arial" w:hAnsi="Arial" w:cs="Arial"/>
                <w:b/>
                <w:sz w:val="24"/>
              </w:rPr>
              <w:t>Relevance</w:t>
            </w:r>
            <w:r w:rsidR="00D013B1">
              <w:rPr>
                <w:rFonts w:ascii="Arial" w:hAnsi="Arial" w:cs="Arial"/>
                <w:b/>
                <w:sz w:val="24"/>
              </w:rPr>
              <w:t xml:space="preserve">: </w:t>
            </w:r>
            <w:r w:rsidR="00E574EA" w:rsidRPr="00C72D05">
              <w:rPr>
                <w:rFonts w:ascii="Arial" w:hAnsi="Arial" w:cs="Arial"/>
                <w:i/>
                <w:sz w:val="24"/>
                <w:szCs w:val="32"/>
              </w:rPr>
              <w:t xml:space="preserve">How can theory be applied in practice? Are there current events that can be discussed? What assignments can you use to mimic what they will be doing when they graduate? </w:t>
            </w:r>
          </w:p>
          <w:p w14:paraId="403830B1" w14:textId="4268066D" w:rsidR="009D683A" w:rsidRPr="00D013B1" w:rsidRDefault="005029CE" w:rsidP="00236154">
            <w:pPr>
              <w:rPr>
                <w:rFonts w:ascii="Arial" w:hAnsi="Arial" w:cs="Arial"/>
                <w:b/>
                <w:sz w:val="24"/>
              </w:rPr>
            </w:pPr>
            <w:r>
              <w:rPr>
                <w:rFonts w:ascii="Arial" w:hAnsi="Arial" w:cs="Arial"/>
                <w:iCs/>
                <w:sz w:val="20"/>
                <w:szCs w:val="20"/>
              </w:rPr>
              <w:br/>
            </w:r>
            <w:r w:rsidR="009A3B37">
              <w:rPr>
                <w:rFonts w:ascii="Arial" w:hAnsi="Arial" w:cs="Arial"/>
                <w:iCs/>
                <w:sz w:val="20"/>
                <w:szCs w:val="20"/>
              </w:rPr>
              <w:t xml:space="preserve">Students will work in small groups </w:t>
            </w:r>
            <w:r w:rsidR="00E574EA">
              <w:rPr>
                <w:rFonts w:ascii="Arial" w:hAnsi="Arial" w:cs="Arial"/>
                <w:iCs/>
                <w:sz w:val="20"/>
                <w:szCs w:val="20"/>
              </w:rPr>
              <w:t xml:space="preserve">each week </w:t>
            </w:r>
            <w:r w:rsidR="009A3B37">
              <w:rPr>
                <w:rFonts w:ascii="Arial" w:hAnsi="Arial" w:cs="Arial"/>
                <w:iCs/>
                <w:sz w:val="20"/>
                <w:szCs w:val="20"/>
              </w:rPr>
              <w:t>and take on the role of an Economic Development Assistant for a country of their choice. Within these small teams, they will apply their knowledge of economic principles to develop a portfolio meant to be reviewed by the head of an Economic Development Agency. This will be presented in the final week of the course in a mock conversation with the agency head.</w:t>
            </w:r>
            <w:r w:rsidR="00D013B1" w:rsidRPr="00AF33A3">
              <w:rPr>
                <w:rFonts w:ascii="Arial" w:hAnsi="Arial" w:cs="Arial"/>
                <w:iCs/>
                <w:sz w:val="14"/>
                <w:szCs w:val="18"/>
              </w:rPr>
              <w:t xml:space="preserve">  </w:t>
            </w:r>
            <w:r>
              <w:rPr>
                <w:rFonts w:ascii="Arial" w:hAnsi="Arial" w:cs="Arial"/>
                <w:iCs/>
                <w:sz w:val="14"/>
                <w:szCs w:val="18"/>
              </w:rPr>
              <w:br/>
            </w:r>
          </w:p>
        </w:tc>
      </w:tr>
      <w:tr w:rsidR="009D683A" w:rsidRPr="004C63C9" w14:paraId="5A0AE905" w14:textId="77777777" w:rsidTr="005029CE">
        <w:trPr>
          <w:trHeight w:val="431"/>
        </w:trPr>
        <w:tc>
          <w:tcPr>
            <w:tcW w:w="15210" w:type="dxa"/>
            <w:gridSpan w:val="8"/>
            <w:shd w:val="clear" w:color="auto" w:fill="D5DCE4" w:themeFill="text2" w:themeFillTint="33"/>
            <w:vAlign w:val="bottom"/>
          </w:tcPr>
          <w:p w14:paraId="4F775786" w14:textId="77777777" w:rsidR="00E574EA" w:rsidRPr="00C72D05" w:rsidRDefault="009D683A" w:rsidP="00E574EA">
            <w:pPr>
              <w:rPr>
                <w:rFonts w:ascii="Arial" w:hAnsi="Arial" w:cs="Arial"/>
                <w:i/>
                <w:sz w:val="24"/>
                <w:szCs w:val="32"/>
              </w:rPr>
            </w:pPr>
            <w:r>
              <w:rPr>
                <w:rFonts w:ascii="Arial" w:hAnsi="Arial" w:cs="Arial"/>
                <w:b/>
                <w:sz w:val="24"/>
              </w:rPr>
              <w:t>Instructor Presence</w:t>
            </w:r>
            <w:r w:rsidR="00D013B1">
              <w:rPr>
                <w:rFonts w:ascii="Arial" w:hAnsi="Arial" w:cs="Arial"/>
                <w:b/>
                <w:sz w:val="24"/>
              </w:rPr>
              <w:t xml:space="preserve">: </w:t>
            </w:r>
            <w:r w:rsidR="00E574EA" w:rsidRPr="00C72D05">
              <w:rPr>
                <w:rFonts w:ascii="Arial" w:hAnsi="Arial" w:cs="Arial"/>
                <w:i/>
                <w:sz w:val="24"/>
                <w:szCs w:val="32"/>
              </w:rPr>
              <w:t>What strategies and scheduled communications can you use to help support students’ learning?</w:t>
            </w:r>
          </w:p>
          <w:p w14:paraId="57D9CD67" w14:textId="381E07E3" w:rsidR="00E574EA" w:rsidRDefault="005029CE" w:rsidP="00236154">
            <w:pPr>
              <w:rPr>
                <w:rFonts w:ascii="Arial" w:hAnsi="Arial" w:cs="Arial"/>
                <w:bCs/>
                <w:sz w:val="20"/>
                <w:szCs w:val="18"/>
              </w:rPr>
            </w:pPr>
            <w:r>
              <w:rPr>
                <w:rFonts w:ascii="Arial" w:hAnsi="Arial" w:cs="Arial"/>
                <w:b/>
                <w:sz w:val="24"/>
              </w:rPr>
              <w:br/>
            </w:r>
            <w:r w:rsidR="00521034">
              <w:rPr>
                <w:rFonts w:ascii="Arial" w:hAnsi="Arial" w:cs="Arial"/>
                <w:bCs/>
                <w:sz w:val="20"/>
                <w:szCs w:val="18"/>
              </w:rPr>
              <w:t>Each week begins with a thought-provoking economic question posed by the instructor</w:t>
            </w:r>
            <w:r w:rsidR="00E574EA">
              <w:rPr>
                <w:rFonts w:ascii="Arial" w:hAnsi="Arial" w:cs="Arial"/>
                <w:bCs/>
                <w:sz w:val="20"/>
                <w:szCs w:val="18"/>
              </w:rPr>
              <w:t>; I will also include text to set up the content that helps to relate the topics to real world examples that may help students with their final project</w:t>
            </w:r>
            <w:r w:rsidR="00521034">
              <w:rPr>
                <w:rFonts w:ascii="Arial" w:hAnsi="Arial" w:cs="Arial"/>
                <w:bCs/>
                <w:sz w:val="20"/>
                <w:szCs w:val="18"/>
              </w:rPr>
              <w:t xml:space="preserve">. Students will also participate in course discussions with instructor feedback and guidance. In the culminating project, the course instructor will pose as the head of an Economic Development Agency. </w:t>
            </w:r>
          </w:p>
          <w:p w14:paraId="7140374B" w14:textId="77777777" w:rsidR="00E574EA" w:rsidRDefault="00E574EA" w:rsidP="00236154">
            <w:pPr>
              <w:rPr>
                <w:rFonts w:ascii="Arial" w:hAnsi="Arial" w:cs="Arial"/>
                <w:bCs/>
                <w:sz w:val="20"/>
                <w:szCs w:val="18"/>
              </w:rPr>
            </w:pPr>
          </w:p>
          <w:p w14:paraId="6B529429" w14:textId="0A2FEAF3" w:rsidR="009D683A" w:rsidRPr="00DF78CE" w:rsidRDefault="00E574EA" w:rsidP="00236154">
            <w:pPr>
              <w:rPr>
                <w:rFonts w:ascii="Arial" w:hAnsi="Arial" w:cs="Arial"/>
                <w:b/>
                <w:sz w:val="24"/>
              </w:rPr>
            </w:pPr>
            <w:r>
              <w:rPr>
                <w:rFonts w:ascii="Arial" w:hAnsi="Arial" w:cs="Arial"/>
                <w:bCs/>
                <w:sz w:val="20"/>
                <w:szCs w:val="18"/>
              </w:rPr>
              <w:t xml:space="preserve">Students will receive weekly announcements reminding them about the project and suggested check points. </w:t>
            </w:r>
            <w:r w:rsidR="005029CE">
              <w:rPr>
                <w:rFonts w:ascii="Arial" w:hAnsi="Arial" w:cs="Arial"/>
                <w:bCs/>
                <w:sz w:val="20"/>
                <w:szCs w:val="18"/>
              </w:rPr>
              <w:br/>
            </w:r>
          </w:p>
        </w:tc>
      </w:tr>
      <w:tr w:rsidR="00B2678C" w:rsidRPr="004C63C9" w14:paraId="6B2BB1F8" w14:textId="77777777" w:rsidTr="005029CE">
        <w:trPr>
          <w:trHeight w:val="431"/>
        </w:trPr>
        <w:tc>
          <w:tcPr>
            <w:tcW w:w="15210" w:type="dxa"/>
            <w:gridSpan w:val="8"/>
            <w:shd w:val="clear" w:color="auto" w:fill="D5DCE4" w:themeFill="text2" w:themeFillTint="33"/>
            <w:vAlign w:val="bottom"/>
          </w:tcPr>
          <w:p w14:paraId="7E53CAFE" w14:textId="77777777" w:rsidR="00E574EA" w:rsidRDefault="00B2678C" w:rsidP="00E574EA">
            <w:pPr>
              <w:rPr>
                <w:rFonts w:ascii="Arial" w:hAnsi="Arial" w:cs="Arial"/>
                <w:i/>
                <w:sz w:val="24"/>
              </w:rPr>
            </w:pPr>
            <w:r>
              <w:rPr>
                <w:rFonts w:ascii="Arial" w:hAnsi="Arial" w:cs="Arial"/>
                <w:b/>
                <w:sz w:val="24"/>
              </w:rPr>
              <w:t xml:space="preserve">Course Objectives: </w:t>
            </w:r>
            <w:r w:rsidR="005029CE">
              <w:rPr>
                <w:rFonts w:ascii="Arial" w:hAnsi="Arial" w:cs="Arial"/>
                <w:b/>
                <w:sz w:val="24"/>
              </w:rPr>
              <w:br/>
            </w:r>
            <w:r w:rsidR="00E574EA" w:rsidRPr="00B2678C">
              <w:rPr>
                <w:rFonts w:ascii="Arial" w:hAnsi="Arial" w:cs="Arial"/>
                <w:i/>
                <w:sz w:val="24"/>
              </w:rPr>
              <w:t>From your syllabus, check that they are written using active verbs.</w:t>
            </w:r>
          </w:p>
          <w:p w14:paraId="182A368E" w14:textId="6F9F5C25" w:rsidR="00B2678C" w:rsidRDefault="00B2678C" w:rsidP="00236154">
            <w:pPr>
              <w:rPr>
                <w:rFonts w:ascii="Arial" w:hAnsi="Arial" w:cs="Arial"/>
                <w:b/>
                <w:sz w:val="24"/>
              </w:rPr>
            </w:pPr>
          </w:p>
          <w:p w14:paraId="6507BD50" w14:textId="4DBE81E0" w:rsidR="00DF78CE" w:rsidRPr="00AF33A3" w:rsidRDefault="00DF78CE" w:rsidP="00236154">
            <w:pPr>
              <w:rPr>
                <w:rFonts w:ascii="Arial" w:hAnsi="Arial" w:cs="Arial"/>
                <w:bCs/>
                <w:sz w:val="20"/>
                <w:szCs w:val="18"/>
              </w:rPr>
            </w:pPr>
            <w:commentRangeStart w:id="0"/>
            <w:r w:rsidRPr="00AF33A3">
              <w:rPr>
                <w:rFonts w:ascii="Arial" w:hAnsi="Arial" w:cs="Arial"/>
                <w:bCs/>
                <w:sz w:val="20"/>
                <w:szCs w:val="18"/>
              </w:rPr>
              <w:t>At the conclusion of the course, students will be able to…</w:t>
            </w:r>
            <w:commentRangeEnd w:id="0"/>
            <w:r w:rsidR="004B2434">
              <w:rPr>
                <w:rStyle w:val="CommentReference"/>
              </w:rPr>
              <w:commentReference w:id="0"/>
            </w:r>
          </w:p>
          <w:p w14:paraId="61AF97E6" w14:textId="1422F719" w:rsidR="004C7714" w:rsidRPr="004C7714" w:rsidRDefault="004C7714" w:rsidP="004C7714">
            <w:pPr>
              <w:pStyle w:val="ListParagraph"/>
              <w:numPr>
                <w:ilvl w:val="0"/>
                <w:numId w:val="23"/>
              </w:numPr>
              <w:rPr>
                <w:rFonts w:ascii="Arial" w:hAnsi="Arial" w:cs="Arial"/>
                <w:bCs/>
                <w:sz w:val="20"/>
                <w:szCs w:val="18"/>
              </w:rPr>
            </w:pPr>
            <w:r w:rsidRPr="004C7714">
              <w:rPr>
                <w:rFonts w:ascii="Arial" w:hAnsi="Arial" w:cs="Arial"/>
                <w:bCs/>
                <w:sz w:val="20"/>
                <w:szCs w:val="18"/>
              </w:rPr>
              <w:t xml:space="preserve">CO 01. </w:t>
            </w:r>
            <w:r w:rsidR="00265495">
              <w:rPr>
                <w:rFonts w:ascii="Arial" w:hAnsi="Arial" w:cs="Arial"/>
                <w:bCs/>
                <w:sz w:val="20"/>
                <w:szCs w:val="18"/>
              </w:rPr>
              <w:t>Look at</w:t>
            </w:r>
            <w:r w:rsidRPr="004C7714">
              <w:rPr>
                <w:rFonts w:ascii="Arial" w:hAnsi="Arial" w:cs="Arial"/>
                <w:bCs/>
                <w:sz w:val="20"/>
                <w:szCs w:val="18"/>
              </w:rPr>
              <w:t xml:space="preserve"> factors that impact a countries income and economy.</w:t>
            </w:r>
          </w:p>
          <w:p w14:paraId="28633DB4" w14:textId="77777777" w:rsidR="004C7714" w:rsidRPr="004C7714" w:rsidRDefault="004C7714" w:rsidP="004C7714">
            <w:pPr>
              <w:pStyle w:val="ListParagraph"/>
              <w:numPr>
                <w:ilvl w:val="0"/>
                <w:numId w:val="23"/>
              </w:numPr>
              <w:rPr>
                <w:rFonts w:ascii="Arial" w:hAnsi="Arial" w:cs="Arial"/>
                <w:bCs/>
                <w:sz w:val="20"/>
                <w:szCs w:val="18"/>
              </w:rPr>
            </w:pPr>
            <w:r w:rsidRPr="004C7714">
              <w:rPr>
                <w:rFonts w:ascii="Arial" w:hAnsi="Arial" w:cs="Arial"/>
                <w:bCs/>
                <w:sz w:val="20"/>
                <w:szCs w:val="18"/>
              </w:rPr>
              <w:t>CO 02. Investigate how supply and demand effects economic surplus, and market-based regulations.</w:t>
            </w:r>
          </w:p>
          <w:p w14:paraId="0242F27E" w14:textId="77C61D1A" w:rsidR="004C7714" w:rsidRPr="004C7714" w:rsidRDefault="004C7714" w:rsidP="004C7714">
            <w:pPr>
              <w:pStyle w:val="ListParagraph"/>
              <w:numPr>
                <w:ilvl w:val="0"/>
                <w:numId w:val="23"/>
              </w:numPr>
              <w:rPr>
                <w:rFonts w:ascii="Arial" w:hAnsi="Arial" w:cs="Arial"/>
                <w:bCs/>
                <w:sz w:val="20"/>
                <w:szCs w:val="18"/>
              </w:rPr>
            </w:pPr>
            <w:r w:rsidRPr="004C7714">
              <w:rPr>
                <w:rFonts w:ascii="Arial" w:hAnsi="Arial" w:cs="Arial"/>
                <w:bCs/>
                <w:sz w:val="20"/>
                <w:szCs w:val="18"/>
              </w:rPr>
              <w:t xml:space="preserve">CO 03. </w:t>
            </w:r>
            <w:r w:rsidR="00265495">
              <w:rPr>
                <w:rFonts w:ascii="Arial" w:hAnsi="Arial" w:cs="Arial"/>
                <w:bCs/>
                <w:sz w:val="20"/>
                <w:szCs w:val="18"/>
              </w:rPr>
              <w:t>Understand</w:t>
            </w:r>
            <w:r w:rsidRPr="004C7714">
              <w:rPr>
                <w:rFonts w:ascii="Arial" w:hAnsi="Arial" w:cs="Arial"/>
                <w:bCs/>
                <w:sz w:val="20"/>
                <w:szCs w:val="18"/>
              </w:rPr>
              <w:t xml:space="preserve"> market conditions that favor small business to those that favor large businesses</w:t>
            </w:r>
          </w:p>
          <w:p w14:paraId="5D5D85EB" w14:textId="34A108CB" w:rsidR="004C7714" w:rsidRPr="004C7714" w:rsidRDefault="004C7714" w:rsidP="004C7714">
            <w:pPr>
              <w:pStyle w:val="ListParagraph"/>
              <w:numPr>
                <w:ilvl w:val="0"/>
                <w:numId w:val="23"/>
              </w:numPr>
              <w:rPr>
                <w:rFonts w:ascii="Arial" w:hAnsi="Arial" w:cs="Arial"/>
                <w:bCs/>
                <w:sz w:val="20"/>
                <w:szCs w:val="18"/>
              </w:rPr>
            </w:pPr>
            <w:r w:rsidRPr="004C7714">
              <w:rPr>
                <w:rFonts w:ascii="Arial" w:hAnsi="Arial" w:cs="Arial"/>
                <w:bCs/>
                <w:sz w:val="20"/>
                <w:szCs w:val="18"/>
              </w:rPr>
              <w:t xml:space="preserve">CO 04. </w:t>
            </w:r>
            <w:r w:rsidR="00265495">
              <w:rPr>
                <w:rFonts w:ascii="Arial" w:hAnsi="Arial" w:cs="Arial"/>
                <w:bCs/>
                <w:sz w:val="20"/>
                <w:szCs w:val="18"/>
              </w:rPr>
              <w:t>Understand</w:t>
            </w:r>
            <w:r w:rsidRPr="004C7714">
              <w:rPr>
                <w:rFonts w:ascii="Arial" w:hAnsi="Arial" w:cs="Arial"/>
                <w:bCs/>
                <w:sz w:val="20"/>
                <w:szCs w:val="18"/>
              </w:rPr>
              <w:t xml:space="preserve"> how large and small businesses interact in the economy.</w:t>
            </w:r>
          </w:p>
          <w:p w14:paraId="67E76069" w14:textId="77777777" w:rsidR="004C7714" w:rsidRPr="004C7714" w:rsidRDefault="004C7714" w:rsidP="004C7714">
            <w:pPr>
              <w:pStyle w:val="ListParagraph"/>
              <w:numPr>
                <w:ilvl w:val="0"/>
                <w:numId w:val="23"/>
              </w:numPr>
              <w:rPr>
                <w:rFonts w:ascii="Arial" w:hAnsi="Arial" w:cs="Arial"/>
                <w:bCs/>
                <w:sz w:val="20"/>
                <w:szCs w:val="18"/>
              </w:rPr>
            </w:pPr>
            <w:r w:rsidRPr="004C7714">
              <w:rPr>
                <w:rFonts w:ascii="Arial" w:hAnsi="Arial" w:cs="Arial"/>
                <w:bCs/>
                <w:sz w:val="20"/>
                <w:szCs w:val="18"/>
              </w:rPr>
              <w:t>CO 05. Calculate taxes with graduated rates</w:t>
            </w:r>
          </w:p>
          <w:p w14:paraId="326A9D66" w14:textId="77777777" w:rsidR="004C7714" w:rsidRPr="004C7714" w:rsidRDefault="004C7714" w:rsidP="004C7714">
            <w:pPr>
              <w:pStyle w:val="ListParagraph"/>
              <w:numPr>
                <w:ilvl w:val="0"/>
                <w:numId w:val="23"/>
              </w:numPr>
              <w:rPr>
                <w:rFonts w:ascii="Arial" w:hAnsi="Arial" w:cs="Arial"/>
                <w:bCs/>
                <w:sz w:val="20"/>
                <w:szCs w:val="18"/>
              </w:rPr>
            </w:pPr>
            <w:r w:rsidRPr="004C7714">
              <w:rPr>
                <w:rFonts w:ascii="Arial" w:hAnsi="Arial" w:cs="Arial"/>
                <w:bCs/>
                <w:sz w:val="20"/>
                <w:szCs w:val="18"/>
              </w:rPr>
              <w:t>CO 06. Apply economic fundamentals to understand controversies surrounding taxes and tax preferences.</w:t>
            </w:r>
          </w:p>
          <w:p w14:paraId="3F251232" w14:textId="77777777" w:rsidR="004C7714" w:rsidRPr="004C7714" w:rsidRDefault="004C7714" w:rsidP="004C7714">
            <w:pPr>
              <w:pStyle w:val="ListParagraph"/>
              <w:numPr>
                <w:ilvl w:val="0"/>
                <w:numId w:val="23"/>
              </w:numPr>
              <w:rPr>
                <w:rFonts w:ascii="Arial" w:hAnsi="Arial" w:cs="Arial"/>
                <w:bCs/>
                <w:sz w:val="20"/>
                <w:szCs w:val="18"/>
              </w:rPr>
            </w:pPr>
            <w:r w:rsidRPr="004C7714">
              <w:rPr>
                <w:rFonts w:ascii="Arial" w:hAnsi="Arial" w:cs="Arial"/>
                <w:bCs/>
                <w:sz w:val="20"/>
                <w:szCs w:val="18"/>
              </w:rPr>
              <w:lastRenderedPageBreak/>
              <w:t>CO 07. Compare the effects of globalization and technology on high/</w:t>
            </w:r>
            <w:proofErr w:type="gramStart"/>
            <w:r w:rsidRPr="004C7714">
              <w:rPr>
                <w:rFonts w:ascii="Arial" w:hAnsi="Arial" w:cs="Arial"/>
                <w:bCs/>
                <w:sz w:val="20"/>
                <w:szCs w:val="18"/>
              </w:rPr>
              <w:t>low income</w:t>
            </w:r>
            <w:proofErr w:type="gramEnd"/>
            <w:r w:rsidRPr="004C7714">
              <w:rPr>
                <w:rFonts w:ascii="Arial" w:hAnsi="Arial" w:cs="Arial"/>
                <w:bCs/>
                <w:sz w:val="20"/>
                <w:szCs w:val="18"/>
              </w:rPr>
              <w:t xml:space="preserve"> individuals.</w:t>
            </w:r>
          </w:p>
          <w:p w14:paraId="0C37CE3A" w14:textId="14791945" w:rsidR="004C7714" w:rsidRPr="004C7714" w:rsidRDefault="004C7714" w:rsidP="004C7714">
            <w:pPr>
              <w:pStyle w:val="ListParagraph"/>
              <w:numPr>
                <w:ilvl w:val="0"/>
                <w:numId w:val="23"/>
              </w:numPr>
              <w:rPr>
                <w:rFonts w:ascii="Arial" w:hAnsi="Arial" w:cs="Arial"/>
                <w:bCs/>
                <w:sz w:val="20"/>
                <w:szCs w:val="18"/>
              </w:rPr>
            </w:pPr>
            <w:r w:rsidRPr="004C7714">
              <w:rPr>
                <w:rFonts w:ascii="Arial" w:hAnsi="Arial" w:cs="Arial"/>
                <w:bCs/>
                <w:sz w:val="20"/>
                <w:szCs w:val="18"/>
              </w:rPr>
              <w:t xml:space="preserve">CO 08. </w:t>
            </w:r>
            <w:r w:rsidR="00265495">
              <w:rPr>
                <w:rFonts w:ascii="Arial" w:hAnsi="Arial" w:cs="Arial"/>
                <w:bCs/>
                <w:sz w:val="20"/>
                <w:szCs w:val="18"/>
              </w:rPr>
              <w:t>Understand</w:t>
            </w:r>
            <w:r w:rsidRPr="004C7714">
              <w:rPr>
                <w:rFonts w:ascii="Arial" w:hAnsi="Arial" w:cs="Arial"/>
                <w:bCs/>
                <w:sz w:val="20"/>
                <w:szCs w:val="18"/>
              </w:rPr>
              <w:t xml:space="preserve"> the effects of deregulation and declining unions on wages.</w:t>
            </w:r>
          </w:p>
          <w:p w14:paraId="53EF342D" w14:textId="00212230" w:rsidR="004C7714" w:rsidRPr="004C7714" w:rsidRDefault="004C7714" w:rsidP="004C7714">
            <w:pPr>
              <w:pStyle w:val="ListParagraph"/>
              <w:numPr>
                <w:ilvl w:val="0"/>
                <w:numId w:val="23"/>
              </w:numPr>
              <w:rPr>
                <w:rFonts w:ascii="Arial" w:hAnsi="Arial" w:cs="Arial"/>
                <w:bCs/>
                <w:sz w:val="20"/>
                <w:szCs w:val="18"/>
              </w:rPr>
            </w:pPr>
            <w:r w:rsidRPr="004C7714">
              <w:rPr>
                <w:rFonts w:ascii="Arial" w:hAnsi="Arial" w:cs="Arial"/>
                <w:bCs/>
                <w:sz w:val="20"/>
                <w:szCs w:val="18"/>
              </w:rPr>
              <w:t xml:space="preserve">CO 09. </w:t>
            </w:r>
            <w:r w:rsidR="00265495">
              <w:rPr>
                <w:rFonts w:ascii="Arial" w:hAnsi="Arial" w:cs="Arial"/>
                <w:bCs/>
                <w:sz w:val="20"/>
                <w:szCs w:val="18"/>
              </w:rPr>
              <w:t>Understand</w:t>
            </w:r>
            <w:r w:rsidRPr="004C7714">
              <w:rPr>
                <w:rFonts w:ascii="Arial" w:hAnsi="Arial" w:cs="Arial"/>
                <w:bCs/>
                <w:sz w:val="20"/>
                <w:szCs w:val="18"/>
              </w:rPr>
              <w:t xml:space="preserve"> the impact of globalization, </w:t>
            </w:r>
            <w:proofErr w:type="gramStart"/>
            <w:r w:rsidRPr="004C7714">
              <w:rPr>
                <w:rFonts w:ascii="Arial" w:hAnsi="Arial" w:cs="Arial"/>
                <w:bCs/>
                <w:sz w:val="20"/>
                <w:szCs w:val="18"/>
              </w:rPr>
              <w:t>immigration</w:t>
            </w:r>
            <w:proofErr w:type="gramEnd"/>
            <w:r w:rsidRPr="004C7714">
              <w:rPr>
                <w:rFonts w:ascii="Arial" w:hAnsi="Arial" w:cs="Arial"/>
                <w:bCs/>
                <w:sz w:val="20"/>
                <w:szCs w:val="18"/>
              </w:rPr>
              <w:t xml:space="preserve"> and technology on income inequality.</w:t>
            </w:r>
          </w:p>
          <w:p w14:paraId="6FF37DBD" w14:textId="761A20EA" w:rsidR="00F36243" w:rsidRPr="004C7714" w:rsidRDefault="004C7714" w:rsidP="004C7714">
            <w:pPr>
              <w:pStyle w:val="ListParagraph"/>
              <w:numPr>
                <w:ilvl w:val="0"/>
                <w:numId w:val="23"/>
              </w:numPr>
              <w:rPr>
                <w:rFonts w:ascii="Arial" w:hAnsi="Arial" w:cs="Arial"/>
                <w:bCs/>
                <w:sz w:val="20"/>
                <w:szCs w:val="18"/>
              </w:rPr>
            </w:pPr>
            <w:r w:rsidRPr="004C7714">
              <w:rPr>
                <w:rFonts w:ascii="Arial" w:hAnsi="Arial" w:cs="Arial"/>
                <w:bCs/>
                <w:sz w:val="20"/>
                <w:szCs w:val="18"/>
              </w:rPr>
              <w:t>CO 10. Compare and contrast economic factors that contribute to, and can help to prevent, financial crisis.</w:t>
            </w:r>
            <w:r w:rsidR="00DF78CE" w:rsidRPr="004C7714">
              <w:rPr>
                <w:rFonts w:ascii="Arial" w:hAnsi="Arial" w:cs="Arial"/>
                <w:bCs/>
                <w:sz w:val="24"/>
              </w:rPr>
              <w:br/>
            </w:r>
          </w:p>
        </w:tc>
      </w:tr>
      <w:tr w:rsidR="00463C56" w:rsidRPr="004C63C9" w14:paraId="0665A2C0" w14:textId="77777777" w:rsidTr="005029CE">
        <w:trPr>
          <w:trHeight w:val="980"/>
        </w:trPr>
        <w:tc>
          <w:tcPr>
            <w:tcW w:w="4320" w:type="dxa"/>
            <w:gridSpan w:val="2"/>
            <w:shd w:val="clear" w:color="auto" w:fill="44546A" w:themeFill="text2"/>
            <w:vAlign w:val="bottom"/>
          </w:tcPr>
          <w:p w14:paraId="0657701B" w14:textId="77777777" w:rsidR="00463C56" w:rsidRPr="004C63C9" w:rsidRDefault="00463C56" w:rsidP="007A2089">
            <w:pPr>
              <w:rPr>
                <w:rFonts w:ascii="Arial" w:hAnsi="Arial" w:cs="Arial"/>
                <w:color w:val="FFFFFF" w:themeColor="background1"/>
                <w:sz w:val="24"/>
              </w:rPr>
            </w:pPr>
            <w:r w:rsidRPr="004C63C9">
              <w:rPr>
                <w:rFonts w:ascii="Arial" w:hAnsi="Arial" w:cs="Arial"/>
                <w:color w:val="FFFFFF" w:themeColor="background1"/>
                <w:sz w:val="24"/>
              </w:rPr>
              <w:lastRenderedPageBreak/>
              <w:t>Topics and Objectives</w:t>
            </w:r>
          </w:p>
        </w:tc>
        <w:tc>
          <w:tcPr>
            <w:tcW w:w="5310" w:type="dxa"/>
            <w:gridSpan w:val="3"/>
            <w:shd w:val="clear" w:color="auto" w:fill="44546A" w:themeFill="text2"/>
            <w:vAlign w:val="bottom"/>
          </w:tcPr>
          <w:p w14:paraId="63747CC5" w14:textId="77777777" w:rsidR="00463C56" w:rsidRDefault="00463C56" w:rsidP="007A2089">
            <w:pPr>
              <w:rPr>
                <w:rFonts w:ascii="Arial" w:hAnsi="Arial" w:cs="Arial"/>
                <w:color w:val="FFFFFF" w:themeColor="background1"/>
                <w:sz w:val="24"/>
              </w:rPr>
            </w:pPr>
            <w:r w:rsidRPr="004C63C9">
              <w:rPr>
                <w:rFonts w:ascii="Arial" w:hAnsi="Arial" w:cs="Arial"/>
                <w:color w:val="FFFFFF" w:themeColor="background1"/>
                <w:sz w:val="24"/>
              </w:rPr>
              <w:t xml:space="preserve">Outputs </w:t>
            </w:r>
          </w:p>
          <w:p w14:paraId="06E37DEB" w14:textId="77777777" w:rsidR="00463C56" w:rsidRPr="004C63C9" w:rsidRDefault="00463C56" w:rsidP="007A2089">
            <w:pPr>
              <w:rPr>
                <w:rFonts w:ascii="Arial" w:hAnsi="Arial" w:cs="Arial"/>
                <w:color w:val="FFFFFF" w:themeColor="background1"/>
                <w:sz w:val="24"/>
              </w:rPr>
            </w:pPr>
            <w:r w:rsidRPr="004C63C9">
              <w:rPr>
                <w:rFonts w:ascii="Arial" w:hAnsi="Arial" w:cs="Arial"/>
                <w:color w:val="FFFFFF" w:themeColor="background1"/>
                <w:sz w:val="24"/>
              </w:rPr>
              <w:t>(What are students producing as evidence of mastery?)</w:t>
            </w:r>
          </w:p>
        </w:tc>
        <w:tc>
          <w:tcPr>
            <w:tcW w:w="5580" w:type="dxa"/>
            <w:gridSpan w:val="3"/>
            <w:shd w:val="clear" w:color="auto" w:fill="44546A" w:themeFill="text2"/>
            <w:vAlign w:val="bottom"/>
          </w:tcPr>
          <w:p w14:paraId="60624682" w14:textId="77777777" w:rsidR="00463C56" w:rsidRPr="004C63C9" w:rsidRDefault="00463C56" w:rsidP="007A2089">
            <w:pPr>
              <w:rPr>
                <w:rFonts w:ascii="Arial" w:hAnsi="Arial" w:cs="Arial"/>
                <w:color w:val="FFFFFF" w:themeColor="background1"/>
                <w:sz w:val="24"/>
              </w:rPr>
            </w:pPr>
            <w:r w:rsidRPr="004C63C9">
              <w:rPr>
                <w:rFonts w:ascii="Arial" w:hAnsi="Arial" w:cs="Arial"/>
                <w:color w:val="FFFFFF" w:themeColor="background1"/>
                <w:sz w:val="24"/>
              </w:rPr>
              <w:t xml:space="preserve">Inputs </w:t>
            </w:r>
          </w:p>
          <w:p w14:paraId="3537D486" w14:textId="77777777" w:rsidR="00463C56" w:rsidRPr="004C63C9" w:rsidRDefault="00463C56" w:rsidP="007A2089">
            <w:pPr>
              <w:rPr>
                <w:rFonts w:ascii="Arial" w:hAnsi="Arial" w:cs="Arial"/>
                <w:color w:val="FFFFFF" w:themeColor="background1"/>
                <w:sz w:val="24"/>
              </w:rPr>
            </w:pPr>
            <w:r w:rsidRPr="004C63C9">
              <w:rPr>
                <w:rFonts w:ascii="Arial" w:hAnsi="Arial" w:cs="Arial"/>
                <w:color w:val="FFFFFF" w:themeColor="background1"/>
                <w:sz w:val="24"/>
              </w:rPr>
              <w:t>(What is required for students to be able to create outputs?)</w:t>
            </w:r>
          </w:p>
        </w:tc>
      </w:tr>
      <w:tr w:rsidR="00463C56" w:rsidRPr="004C63C9" w14:paraId="45515A9A" w14:textId="77777777" w:rsidTr="005029CE">
        <w:tc>
          <w:tcPr>
            <w:tcW w:w="1710" w:type="dxa"/>
            <w:vAlign w:val="bottom"/>
          </w:tcPr>
          <w:p w14:paraId="0421522E" w14:textId="77777777" w:rsidR="00463C56" w:rsidRPr="004C63C9" w:rsidRDefault="00463C56" w:rsidP="007A2089">
            <w:pPr>
              <w:rPr>
                <w:rFonts w:ascii="Arial" w:hAnsi="Arial" w:cs="Arial"/>
                <w:b/>
              </w:rPr>
            </w:pPr>
            <w:r w:rsidRPr="004C63C9">
              <w:rPr>
                <w:rFonts w:ascii="Arial" w:hAnsi="Arial" w:cs="Arial"/>
                <w:b/>
              </w:rPr>
              <w:t>Topics</w:t>
            </w:r>
          </w:p>
        </w:tc>
        <w:tc>
          <w:tcPr>
            <w:tcW w:w="2610" w:type="dxa"/>
            <w:vAlign w:val="bottom"/>
          </w:tcPr>
          <w:p w14:paraId="0D5A6B8E" w14:textId="77777777" w:rsidR="00463C56" w:rsidRPr="004C63C9" w:rsidRDefault="00463C56" w:rsidP="007A2089">
            <w:pPr>
              <w:rPr>
                <w:rFonts w:ascii="Arial" w:hAnsi="Arial" w:cs="Arial"/>
                <w:b/>
              </w:rPr>
            </w:pPr>
            <w:r w:rsidRPr="004C63C9">
              <w:rPr>
                <w:rFonts w:ascii="Arial" w:hAnsi="Arial" w:cs="Arial"/>
                <w:b/>
              </w:rPr>
              <w:t>Module Objectives</w:t>
            </w:r>
          </w:p>
        </w:tc>
        <w:tc>
          <w:tcPr>
            <w:tcW w:w="2700" w:type="dxa"/>
            <w:gridSpan w:val="2"/>
            <w:vAlign w:val="bottom"/>
          </w:tcPr>
          <w:p w14:paraId="60DCECF1" w14:textId="77777777" w:rsidR="00463C56" w:rsidRPr="004C63C9" w:rsidRDefault="00463C56" w:rsidP="008424D7">
            <w:pPr>
              <w:rPr>
                <w:rFonts w:ascii="Arial" w:hAnsi="Arial" w:cs="Arial"/>
                <w:b/>
              </w:rPr>
            </w:pPr>
            <w:r w:rsidRPr="004C63C9">
              <w:rPr>
                <w:rFonts w:ascii="Arial" w:hAnsi="Arial" w:cs="Arial"/>
                <w:b/>
              </w:rPr>
              <w:t>Individual/Collaborative Activities</w:t>
            </w:r>
          </w:p>
        </w:tc>
        <w:tc>
          <w:tcPr>
            <w:tcW w:w="2610" w:type="dxa"/>
            <w:vAlign w:val="bottom"/>
          </w:tcPr>
          <w:p w14:paraId="167AC8E6" w14:textId="77777777" w:rsidR="00463C56" w:rsidRPr="004C63C9" w:rsidRDefault="00463C56" w:rsidP="008424D7">
            <w:pPr>
              <w:rPr>
                <w:rFonts w:ascii="Arial" w:hAnsi="Arial" w:cs="Arial"/>
                <w:b/>
              </w:rPr>
            </w:pPr>
            <w:commentRangeStart w:id="1"/>
            <w:r w:rsidRPr="004C63C9">
              <w:rPr>
                <w:rFonts w:ascii="Arial" w:hAnsi="Arial" w:cs="Arial"/>
                <w:b/>
              </w:rPr>
              <w:t xml:space="preserve">Discussions </w:t>
            </w:r>
            <w:commentRangeEnd w:id="1"/>
            <w:r w:rsidR="004B2434">
              <w:rPr>
                <w:rStyle w:val="CommentReference"/>
              </w:rPr>
              <w:commentReference w:id="1"/>
            </w:r>
          </w:p>
        </w:tc>
        <w:tc>
          <w:tcPr>
            <w:tcW w:w="2520" w:type="dxa"/>
            <w:gridSpan w:val="2"/>
            <w:vAlign w:val="bottom"/>
          </w:tcPr>
          <w:p w14:paraId="7F79CFE1" w14:textId="77777777" w:rsidR="00463C56" w:rsidRPr="004C63C9" w:rsidRDefault="00463C56" w:rsidP="007A2089">
            <w:pPr>
              <w:rPr>
                <w:rFonts w:ascii="Arial" w:hAnsi="Arial" w:cs="Arial"/>
                <w:b/>
              </w:rPr>
            </w:pPr>
            <w:r w:rsidRPr="004C63C9">
              <w:rPr>
                <w:rFonts w:ascii="Arial" w:hAnsi="Arial" w:cs="Arial"/>
                <w:b/>
              </w:rPr>
              <w:t>Readings</w:t>
            </w:r>
          </w:p>
        </w:tc>
        <w:tc>
          <w:tcPr>
            <w:tcW w:w="3060" w:type="dxa"/>
            <w:vAlign w:val="bottom"/>
          </w:tcPr>
          <w:p w14:paraId="7F28F102" w14:textId="6067BAC7" w:rsidR="00463C56" w:rsidRPr="004C63C9" w:rsidRDefault="00463C56" w:rsidP="007A2089">
            <w:pPr>
              <w:rPr>
                <w:rFonts w:ascii="Arial" w:hAnsi="Arial" w:cs="Arial"/>
                <w:b/>
              </w:rPr>
            </w:pPr>
            <w:r w:rsidRPr="004C63C9">
              <w:rPr>
                <w:rFonts w:ascii="Arial" w:hAnsi="Arial" w:cs="Arial"/>
                <w:b/>
              </w:rPr>
              <w:t>Videos</w:t>
            </w:r>
            <w:r>
              <w:rPr>
                <w:rFonts w:ascii="Arial" w:hAnsi="Arial" w:cs="Arial"/>
                <w:b/>
              </w:rPr>
              <w:t xml:space="preserve">, </w:t>
            </w:r>
            <w:r w:rsidRPr="004C63C9">
              <w:rPr>
                <w:rFonts w:ascii="Arial" w:hAnsi="Arial" w:cs="Arial"/>
                <w:b/>
              </w:rPr>
              <w:t>Micro-Lectures</w:t>
            </w:r>
            <w:r>
              <w:rPr>
                <w:rFonts w:ascii="Arial" w:hAnsi="Arial" w:cs="Arial"/>
                <w:b/>
              </w:rPr>
              <w:t>, &amp; Demonstrations</w:t>
            </w:r>
          </w:p>
        </w:tc>
      </w:tr>
      <w:tr w:rsidR="00463C56" w:rsidRPr="004C63C9" w14:paraId="3DD763E0" w14:textId="77777777" w:rsidTr="005029CE">
        <w:tc>
          <w:tcPr>
            <w:tcW w:w="1710" w:type="dxa"/>
            <w:shd w:val="clear" w:color="auto" w:fill="D5DCE4" w:themeFill="text2" w:themeFillTint="33"/>
          </w:tcPr>
          <w:p w14:paraId="5D0DA33B" w14:textId="77777777" w:rsidR="00463C56" w:rsidRPr="004C63C9" w:rsidRDefault="00463C56">
            <w:pPr>
              <w:rPr>
                <w:rFonts w:ascii="Arial" w:hAnsi="Arial" w:cs="Arial"/>
                <w:i/>
                <w:sz w:val="18"/>
              </w:rPr>
            </w:pPr>
            <w:r w:rsidRPr="004C63C9">
              <w:rPr>
                <w:rFonts w:ascii="Arial" w:hAnsi="Arial" w:cs="Arial"/>
                <w:i/>
                <w:sz w:val="18"/>
              </w:rPr>
              <w:t>General topics found in each module</w:t>
            </w:r>
          </w:p>
        </w:tc>
        <w:tc>
          <w:tcPr>
            <w:tcW w:w="2610" w:type="dxa"/>
            <w:shd w:val="clear" w:color="auto" w:fill="D5DCE4" w:themeFill="text2" w:themeFillTint="33"/>
          </w:tcPr>
          <w:p w14:paraId="6F3BEDBD" w14:textId="77777777" w:rsidR="00463C56" w:rsidRPr="004C63C9" w:rsidRDefault="00463C56">
            <w:pPr>
              <w:rPr>
                <w:rFonts w:ascii="Arial" w:hAnsi="Arial" w:cs="Arial"/>
                <w:i/>
                <w:sz w:val="18"/>
              </w:rPr>
            </w:pPr>
            <w:r w:rsidRPr="004C63C9">
              <w:rPr>
                <w:rFonts w:ascii="Arial" w:hAnsi="Arial" w:cs="Arial"/>
                <w:i/>
                <w:sz w:val="18"/>
              </w:rPr>
              <w:t>Learning objectives for each module</w:t>
            </w:r>
          </w:p>
        </w:tc>
        <w:tc>
          <w:tcPr>
            <w:tcW w:w="2700" w:type="dxa"/>
            <w:gridSpan w:val="2"/>
            <w:shd w:val="clear" w:color="auto" w:fill="D5DCE4" w:themeFill="text2" w:themeFillTint="33"/>
          </w:tcPr>
          <w:p w14:paraId="691C6DA9" w14:textId="53F5DBA3" w:rsidR="00463C56" w:rsidRPr="004C63C9" w:rsidRDefault="00463C56">
            <w:pPr>
              <w:rPr>
                <w:rFonts w:ascii="Arial" w:hAnsi="Arial" w:cs="Arial"/>
                <w:i/>
                <w:sz w:val="18"/>
              </w:rPr>
            </w:pPr>
            <w:r w:rsidRPr="004C63C9">
              <w:rPr>
                <w:rFonts w:ascii="Arial" w:hAnsi="Arial" w:cs="Arial"/>
                <w:i/>
                <w:sz w:val="18"/>
              </w:rPr>
              <w:t>What will student complete to demonstrate mastery?</w:t>
            </w:r>
            <w:r>
              <w:rPr>
                <w:rFonts w:ascii="Arial" w:hAnsi="Arial" w:cs="Arial"/>
                <w:i/>
                <w:sz w:val="18"/>
              </w:rPr>
              <w:t xml:space="preserve"> How can you make the task authentic to mimic a real-world situation or skill?</w:t>
            </w:r>
          </w:p>
        </w:tc>
        <w:tc>
          <w:tcPr>
            <w:tcW w:w="2610" w:type="dxa"/>
            <w:shd w:val="clear" w:color="auto" w:fill="D5DCE4" w:themeFill="text2" w:themeFillTint="33"/>
          </w:tcPr>
          <w:p w14:paraId="02A7CBEF" w14:textId="77777777" w:rsidR="00463C56" w:rsidRPr="004C63C9" w:rsidRDefault="00463C56">
            <w:pPr>
              <w:rPr>
                <w:rFonts w:ascii="Arial" w:hAnsi="Arial" w:cs="Arial"/>
                <w:i/>
                <w:sz w:val="18"/>
              </w:rPr>
            </w:pPr>
            <w:r w:rsidRPr="004C63C9">
              <w:rPr>
                <w:rFonts w:ascii="Arial" w:hAnsi="Arial" w:cs="Arial"/>
                <w:i/>
                <w:sz w:val="18"/>
              </w:rPr>
              <w:t xml:space="preserve">Are there concepts, applications, case studies, etc. might be appropriate for discussion, analysis, and/or debate with others?  </w:t>
            </w:r>
          </w:p>
        </w:tc>
        <w:tc>
          <w:tcPr>
            <w:tcW w:w="2520" w:type="dxa"/>
            <w:gridSpan w:val="2"/>
            <w:shd w:val="clear" w:color="auto" w:fill="D5DCE4" w:themeFill="text2" w:themeFillTint="33"/>
          </w:tcPr>
          <w:p w14:paraId="7A4733A3" w14:textId="77777777" w:rsidR="00463C56" w:rsidRPr="004C63C9" w:rsidRDefault="00463C56" w:rsidP="008424D7">
            <w:pPr>
              <w:rPr>
                <w:rFonts w:ascii="Arial" w:hAnsi="Arial" w:cs="Arial"/>
                <w:i/>
                <w:sz w:val="18"/>
              </w:rPr>
            </w:pPr>
            <w:r w:rsidRPr="004C63C9">
              <w:rPr>
                <w:rFonts w:ascii="Arial" w:hAnsi="Arial" w:cs="Arial"/>
                <w:i/>
                <w:sz w:val="18"/>
              </w:rPr>
              <w:t>What resources and text-based content do students need to complete their work?</w:t>
            </w:r>
          </w:p>
        </w:tc>
        <w:tc>
          <w:tcPr>
            <w:tcW w:w="3060" w:type="dxa"/>
            <w:shd w:val="clear" w:color="auto" w:fill="D5DCE4" w:themeFill="text2" w:themeFillTint="33"/>
          </w:tcPr>
          <w:p w14:paraId="1894EDAE" w14:textId="77777777" w:rsidR="00463C56" w:rsidRPr="004C63C9" w:rsidRDefault="00463C56" w:rsidP="00C62F60">
            <w:pPr>
              <w:rPr>
                <w:rFonts w:ascii="Arial" w:hAnsi="Arial" w:cs="Arial"/>
                <w:i/>
                <w:sz w:val="18"/>
              </w:rPr>
            </w:pPr>
            <w:r w:rsidRPr="004C63C9">
              <w:rPr>
                <w:rFonts w:ascii="Arial" w:hAnsi="Arial" w:cs="Arial"/>
                <w:i/>
                <w:sz w:val="18"/>
              </w:rPr>
              <w:t>Are there any videos that can support students’ outputs? Which concepts will you need to support through your own micro-lectures?</w:t>
            </w:r>
          </w:p>
        </w:tc>
      </w:tr>
      <w:tr w:rsidR="00463C56" w:rsidRPr="004C63C9" w14:paraId="0234B4C3" w14:textId="77777777" w:rsidTr="005029CE">
        <w:tc>
          <w:tcPr>
            <w:tcW w:w="1710" w:type="dxa"/>
          </w:tcPr>
          <w:p w14:paraId="11148244" w14:textId="3A1A878E" w:rsidR="00463C56" w:rsidRPr="00EE6C64" w:rsidRDefault="00463C56">
            <w:pPr>
              <w:rPr>
                <w:rFonts w:ascii="Arial" w:hAnsi="Arial" w:cs="Arial"/>
                <w:sz w:val="20"/>
                <w:szCs w:val="20"/>
              </w:rPr>
            </w:pPr>
            <w:r w:rsidRPr="00EE6C64">
              <w:rPr>
                <w:rFonts w:ascii="Arial" w:hAnsi="Arial" w:cs="Arial"/>
                <w:sz w:val="20"/>
                <w:szCs w:val="20"/>
              </w:rPr>
              <w:t>Module 1:</w:t>
            </w:r>
          </w:p>
          <w:p w14:paraId="0B1F5E19" w14:textId="7D083453" w:rsidR="00463C56" w:rsidRPr="00EE6C64" w:rsidRDefault="005B5BF5">
            <w:pPr>
              <w:rPr>
                <w:rFonts w:ascii="Arial" w:hAnsi="Arial" w:cs="Arial"/>
                <w:sz w:val="20"/>
                <w:szCs w:val="20"/>
              </w:rPr>
            </w:pPr>
            <w:r w:rsidRPr="00EE6C64">
              <w:rPr>
                <w:rFonts w:ascii="Arial" w:hAnsi="Arial" w:cs="Arial"/>
                <w:sz w:val="20"/>
                <w:szCs w:val="20"/>
              </w:rPr>
              <w:t>Why are some countries rich and others poor?</w:t>
            </w:r>
          </w:p>
        </w:tc>
        <w:tc>
          <w:tcPr>
            <w:tcW w:w="2610" w:type="dxa"/>
          </w:tcPr>
          <w:p w14:paraId="0A518C75" w14:textId="42889395" w:rsidR="009C7098" w:rsidRPr="00EE6C64" w:rsidRDefault="009C7098" w:rsidP="009C7098">
            <w:pPr>
              <w:rPr>
                <w:rFonts w:ascii="Arial" w:hAnsi="Arial" w:cs="Arial"/>
                <w:sz w:val="20"/>
                <w:szCs w:val="20"/>
              </w:rPr>
            </w:pPr>
            <w:r w:rsidRPr="00EE6C64">
              <w:rPr>
                <w:rFonts w:ascii="Arial" w:hAnsi="Arial" w:cs="Arial"/>
                <w:sz w:val="20"/>
                <w:szCs w:val="20"/>
              </w:rPr>
              <w:t>MO1) Infer why are there such large gaps in average incomes between countries. (CO 1)</w:t>
            </w:r>
          </w:p>
          <w:p w14:paraId="75862623" w14:textId="77777777" w:rsidR="009C7098" w:rsidRPr="00EE6C64" w:rsidRDefault="009C7098" w:rsidP="009C7098">
            <w:pPr>
              <w:rPr>
                <w:rFonts w:ascii="Arial" w:hAnsi="Arial" w:cs="Arial"/>
                <w:sz w:val="20"/>
                <w:szCs w:val="20"/>
              </w:rPr>
            </w:pPr>
          </w:p>
          <w:p w14:paraId="3672116A" w14:textId="54735C44" w:rsidR="009C7098" w:rsidRPr="00EE6C64" w:rsidRDefault="009C7098" w:rsidP="009C7098">
            <w:pPr>
              <w:rPr>
                <w:rFonts w:ascii="Arial" w:hAnsi="Arial" w:cs="Arial"/>
                <w:sz w:val="20"/>
                <w:szCs w:val="20"/>
              </w:rPr>
            </w:pPr>
            <w:r w:rsidRPr="00EE6C64">
              <w:rPr>
                <w:rFonts w:ascii="Arial" w:hAnsi="Arial" w:cs="Arial"/>
                <w:sz w:val="20"/>
                <w:szCs w:val="20"/>
              </w:rPr>
              <w:t xml:space="preserve">MO2) </w:t>
            </w:r>
            <w:commentRangeStart w:id="2"/>
            <w:r w:rsidR="00265495">
              <w:rPr>
                <w:rFonts w:ascii="Arial" w:hAnsi="Arial" w:cs="Arial"/>
                <w:sz w:val="20"/>
                <w:szCs w:val="20"/>
              </w:rPr>
              <w:t>Understand</w:t>
            </w:r>
            <w:r w:rsidRPr="00EE6C64">
              <w:rPr>
                <w:rFonts w:ascii="Arial" w:hAnsi="Arial" w:cs="Arial"/>
                <w:sz w:val="20"/>
                <w:szCs w:val="20"/>
              </w:rPr>
              <w:t xml:space="preserve"> </w:t>
            </w:r>
            <w:commentRangeEnd w:id="2"/>
            <w:r w:rsidR="004B2434">
              <w:rPr>
                <w:rStyle w:val="CommentReference"/>
              </w:rPr>
              <w:commentReference w:id="2"/>
            </w:r>
            <w:r w:rsidRPr="00EE6C64">
              <w:rPr>
                <w:rFonts w:ascii="Arial" w:hAnsi="Arial" w:cs="Arial"/>
                <w:sz w:val="20"/>
                <w:szCs w:val="20"/>
              </w:rPr>
              <w:t>the factors on which productivity depends. (CO 2)</w:t>
            </w:r>
          </w:p>
          <w:p w14:paraId="5112DD5C" w14:textId="77777777" w:rsidR="009C7098" w:rsidRPr="00EE6C64" w:rsidRDefault="009C7098" w:rsidP="009C7098">
            <w:pPr>
              <w:rPr>
                <w:rFonts w:ascii="Arial" w:hAnsi="Arial" w:cs="Arial"/>
                <w:sz w:val="20"/>
                <w:szCs w:val="20"/>
              </w:rPr>
            </w:pPr>
          </w:p>
          <w:p w14:paraId="5BC2E1B2" w14:textId="5007C7A0" w:rsidR="009C7098" w:rsidRPr="00EE6C64" w:rsidRDefault="009C7098" w:rsidP="009C7098">
            <w:pPr>
              <w:rPr>
                <w:rFonts w:ascii="Arial" w:hAnsi="Arial" w:cs="Arial"/>
                <w:sz w:val="20"/>
                <w:szCs w:val="20"/>
              </w:rPr>
            </w:pPr>
            <w:r w:rsidRPr="00EE6C64">
              <w:rPr>
                <w:rFonts w:ascii="Arial" w:hAnsi="Arial" w:cs="Arial"/>
                <w:sz w:val="20"/>
                <w:szCs w:val="20"/>
              </w:rPr>
              <w:t>MO3) Explore ways that productivity be enhanced. (CO 3)</w:t>
            </w:r>
          </w:p>
          <w:p w14:paraId="5E594A3F" w14:textId="77777777" w:rsidR="009C7098" w:rsidRPr="00EE6C64" w:rsidRDefault="009C7098" w:rsidP="009C7098">
            <w:pPr>
              <w:rPr>
                <w:rFonts w:ascii="Arial" w:hAnsi="Arial" w:cs="Arial"/>
                <w:sz w:val="20"/>
                <w:szCs w:val="20"/>
              </w:rPr>
            </w:pPr>
          </w:p>
          <w:p w14:paraId="228231E6" w14:textId="2DEF1C66" w:rsidR="009C7098" w:rsidRPr="00EE6C64" w:rsidRDefault="009C7098" w:rsidP="009C7098">
            <w:pPr>
              <w:rPr>
                <w:rFonts w:ascii="Arial" w:hAnsi="Arial" w:cs="Arial"/>
                <w:sz w:val="20"/>
                <w:szCs w:val="20"/>
              </w:rPr>
            </w:pPr>
            <w:r w:rsidRPr="00EE6C64">
              <w:rPr>
                <w:rFonts w:ascii="Arial" w:hAnsi="Arial" w:cs="Arial"/>
                <w:sz w:val="20"/>
                <w:szCs w:val="20"/>
              </w:rPr>
              <w:t>MO4) Interpret the roles that institutions play in enhancing a country’s economy. (CO 4)</w:t>
            </w:r>
          </w:p>
          <w:p w14:paraId="77C10451" w14:textId="77777777" w:rsidR="009C7098" w:rsidRPr="00EE6C64" w:rsidRDefault="009C7098" w:rsidP="009C7098">
            <w:pPr>
              <w:rPr>
                <w:rFonts w:ascii="Arial" w:hAnsi="Arial" w:cs="Arial"/>
                <w:sz w:val="20"/>
                <w:szCs w:val="20"/>
              </w:rPr>
            </w:pPr>
          </w:p>
          <w:p w14:paraId="7349594D" w14:textId="5F7113C3" w:rsidR="00463C56" w:rsidRPr="00EE6C64" w:rsidRDefault="009C7098" w:rsidP="009C7098">
            <w:pPr>
              <w:rPr>
                <w:rFonts w:ascii="Arial" w:hAnsi="Arial" w:cs="Arial"/>
                <w:sz w:val="20"/>
                <w:szCs w:val="20"/>
              </w:rPr>
            </w:pPr>
            <w:r w:rsidRPr="00EE6C64">
              <w:rPr>
                <w:rFonts w:ascii="Arial" w:hAnsi="Arial" w:cs="Arial"/>
                <w:sz w:val="20"/>
                <w:szCs w:val="20"/>
              </w:rPr>
              <w:t xml:space="preserve">MO5) </w:t>
            </w:r>
            <w:r w:rsidR="00265495">
              <w:rPr>
                <w:rFonts w:ascii="Arial" w:hAnsi="Arial" w:cs="Arial"/>
                <w:sz w:val="20"/>
                <w:szCs w:val="20"/>
              </w:rPr>
              <w:t>Understand</w:t>
            </w:r>
            <w:r w:rsidRPr="00EE6C64">
              <w:rPr>
                <w:rFonts w:ascii="Arial" w:hAnsi="Arial" w:cs="Arial"/>
                <w:sz w:val="20"/>
                <w:szCs w:val="20"/>
              </w:rPr>
              <w:t xml:space="preserve"> GDP and how effective is it in measuring a country’s well-</w:t>
            </w:r>
            <w:proofErr w:type="gramStart"/>
            <w:r w:rsidRPr="00EE6C64">
              <w:rPr>
                <w:rFonts w:ascii="Arial" w:hAnsi="Arial" w:cs="Arial"/>
                <w:sz w:val="20"/>
                <w:szCs w:val="20"/>
              </w:rPr>
              <w:t>being  (</w:t>
            </w:r>
            <w:proofErr w:type="gramEnd"/>
            <w:r w:rsidRPr="00EE6C64">
              <w:rPr>
                <w:rFonts w:ascii="Arial" w:hAnsi="Arial" w:cs="Arial"/>
                <w:sz w:val="20"/>
                <w:szCs w:val="20"/>
              </w:rPr>
              <w:t>CO 5)</w:t>
            </w:r>
          </w:p>
        </w:tc>
        <w:tc>
          <w:tcPr>
            <w:tcW w:w="2700" w:type="dxa"/>
            <w:gridSpan w:val="2"/>
          </w:tcPr>
          <w:p w14:paraId="0D5418B7" w14:textId="4F668966" w:rsidR="00D76037" w:rsidRPr="00EE6C64" w:rsidRDefault="00EE6C64" w:rsidP="00EE6C64">
            <w:pPr>
              <w:rPr>
                <w:rFonts w:ascii="Arial" w:hAnsi="Arial" w:cs="Arial"/>
                <w:sz w:val="20"/>
                <w:szCs w:val="20"/>
              </w:rPr>
            </w:pPr>
            <w:commentRangeStart w:id="3"/>
            <w:r w:rsidRPr="00EE6C64">
              <w:rPr>
                <w:rFonts w:ascii="Arial" w:hAnsi="Arial" w:cs="Arial"/>
                <w:b/>
                <w:bCs/>
                <w:sz w:val="20"/>
                <w:szCs w:val="20"/>
              </w:rPr>
              <w:t>Individual Assignments</w:t>
            </w:r>
          </w:p>
          <w:p w14:paraId="3CCBAC99" w14:textId="68A77878" w:rsidR="007D7559" w:rsidRDefault="004C18FD" w:rsidP="007D7559">
            <w:pPr>
              <w:pStyle w:val="ListParagraph"/>
              <w:numPr>
                <w:ilvl w:val="0"/>
                <w:numId w:val="12"/>
              </w:numPr>
              <w:ind w:left="253" w:hanging="180"/>
              <w:rPr>
                <w:rFonts w:ascii="Arial" w:hAnsi="Arial" w:cs="Arial"/>
                <w:sz w:val="20"/>
                <w:szCs w:val="20"/>
              </w:rPr>
            </w:pPr>
            <w:r>
              <w:rPr>
                <w:rFonts w:ascii="Arial" w:hAnsi="Arial" w:cs="Arial"/>
                <w:sz w:val="20"/>
                <w:szCs w:val="20"/>
              </w:rPr>
              <w:t xml:space="preserve">Economic Development Team Welcome </w:t>
            </w:r>
          </w:p>
          <w:p w14:paraId="3DEDD333" w14:textId="65EA4FDF" w:rsidR="007D7559" w:rsidRPr="007D7559" w:rsidRDefault="00000000" w:rsidP="007D7559">
            <w:pPr>
              <w:pStyle w:val="ListParagraph"/>
              <w:numPr>
                <w:ilvl w:val="1"/>
                <w:numId w:val="12"/>
              </w:numPr>
              <w:ind w:left="521" w:hanging="180"/>
              <w:rPr>
                <w:rFonts w:ascii="Arial" w:hAnsi="Arial" w:cs="Arial"/>
                <w:sz w:val="20"/>
                <w:szCs w:val="20"/>
              </w:rPr>
            </w:pPr>
            <w:hyperlink r:id="rId11" w:history="1">
              <w:r w:rsidR="007D7559" w:rsidRPr="007D7559">
                <w:rPr>
                  <w:rStyle w:val="Hyperlink"/>
                  <w:rFonts w:ascii="Arial" w:hAnsi="Arial" w:cs="Arial"/>
                  <w:sz w:val="20"/>
                  <w:szCs w:val="20"/>
                </w:rPr>
                <w:t>Signup Genius</w:t>
              </w:r>
            </w:hyperlink>
          </w:p>
          <w:p w14:paraId="5B954A57" w14:textId="77777777" w:rsidR="004C18FD" w:rsidRDefault="004C18FD" w:rsidP="00D76037">
            <w:pPr>
              <w:rPr>
                <w:rFonts w:ascii="Arial" w:hAnsi="Arial" w:cs="Arial"/>
                <w:b/>
                <w:bCs/>
                <w:sz w:val="20"/>
                <w:szCs w:val="20"/>
              </w:rPr>
            </w:pPr>
          </w:p>
          <w:p w14:paraId="10505CDD" w14:textId="7CC98551" w:rsidR="00D76037" w:rsidRPr="00EE6C64" w:rsidRDefault="00EE6C64" w:rsidP="00D76037">
            <w:pPr>
              <w:rPr>
                <w:rFonts w:ascii="Arial" w:hAnsi="Arial" w:cs="Arial"/>
                <w:b/>
                <w:bCs/>
                <w:sz w:val="20"/>
                <w:szCs w:val="20"/>
              </w:rPr>
            </w:pPr>
            <w:r w:rsidRPr="00EE6C64">
              <w:rPr>
                <w:rFonts w:ascii="Arial" w:hAnsi="Arial" w:cs="Arial"/>
                <w:b/>
                <w:bCs/>
                <w:sz w:val="20"/>
                <w:szCs w:val="20"/>
              </w:rPr>
              <w:t xml:space="preserve">Culminating </w:t>
            </w:r>
            <w:r w:rsidR="004C18FD">
              <w:rPr>
                <w:rFonts w:ascii="Arial" w:hAnsi="Arial" w:cs="Arial"/>
                <w:b/>
                <w:bCs/>
                <w:sz w:val="20"/>
                <w:szCs w:val="20"/>
              </w:rPr>
              <w:t xml:space="preserve">Group </w:t>
            </w:r>
            <w:r w:rsidRPr="00EE6C64">
              <w:rPr>
                <w:rFonts w:ascii="Arial" w:hAnsi="Arial" w:cs="Arial"/>
                <w:b/>
                <w:bCs/>
                <w:sz w:val="20"/>
                <w:szCs w:val="20"/>
              </w:rPr>
              <w:t>Project</w:t>
            </w:r>
          </w:p>
          <w:p w14:paraId="328A87D9" w14:textId="411031F7" w:rsidR="00D76037" w:rsidRDefault="004C18FD" w:rsidP="00D76037">
            <w:pPr>
              <w:pStyle w:val="ListParagraph"/>
              <w:numPr>
                <w:ilvl w:val="0"/>
                <w:numId w:val="13"/>
              </w:numPr>
              <w:ind w:left="253" w:hanging="180"/>
              <w:rPr>
                <w:rFonts w:ascii="Arial" w:hAnsi="Arial" w:cs="Arial"/>
                <w:sz w:val="20"/>
                <w:szCs w:val="20"/>
              </w:rPr>
            </w:pPr>
            <w:r>
              <w:rPr>
                <w:rFonts w:ascii="Arial" w:hAnsi="Arial" w:cs="Arial"/>
                <w:sz w:val="20"/>
                <w:szCs w:val="20"/>
              </w:rPr>
              <w:t xml:space="preserve">The Big Idea </w:t>
            </w:r>
          </w:p>
          <w:p w14:paraId="6B1CFD38" w14:textId="77777777" w:rsidR="006B6233" w:rsidRPr="006B6233" w:rsidRDefault="006B6233" w:rsidP="006B6233">
            <w:pPr>
              <w:pStyle w:val="ListParagraph"/>
              <w:numPr>
                <w:ilvl w:val="1"/>
                <w:numId w:val="13"/>
              </w:numPr>
              <w:ind w:left="528" w:hanging="180"/>
              <w:rPr>
                <w:rFonts w:ascii="Arial" w:hAnsi="Arial" w:cs="Arial"/>
                <w:sz w:val="20"/>
                <w:szCs w:val="20"/>
              </w:rPr>
            </w:pPr>
            <w:r w:rsidRPr="006B6233">
              <w:rPr>
                <w:rFonts w:ascii="Arial" w:hAnsi="Arial" w:cs="Arial"/>
                <w:sz w:val="20"/>
                <w:szCs w:val="20"/>
              </w:rPr>
              <w:t>How do you quantify the benefit of a regulation? How do you quantify the cost of a regulation?</w:t>
            </w:r>
          </w:p>
          <w:p w14:paraId="522B3EA2" w14:textId="77777777" w:rsidR="006B6233" w:rsidRPr="006B6233" w:rsidRDefault="006B6233" w:rsidP="006B6233">
            <w:pPr>
              <w:pStyle w:val="ListParagraph"/>
              <w:numPr>
                <w:ilvl w:val="1"/>
                <w:numId w:val="13"/>
              </w:numPr>
              <w:ind w:left="528" w:hanging="180"/>
              <w:rPr>
                <w:rFonts w:ascii="Arial" w:hAnsi="Arial" w:cs="Arial"/>
                <w:sz w:val="20"/>
                <w:szCs w:val="20"/>
              </w:rPr>
            </w:pPr>
            <w:r w:rsidRPr="006B6233">
              <w:rPr>
                <w:rFonts w:ascii="Arial" w:hAnsi="Arial" w:cs="Arial"/>
                <w:sz w:val="20"/>
                <w:szCs w:val="20"/>
              </w:rPr>
              <w:t>What is the function of the free market?</w:t>
            </w:r>
          </w:p>
          <w:p w14:paraId="600EBF44" w14:textId="77777777" w:rsidR="006B6233" w:rsidRPr="006B6233" w:rsidRDefault="006B6233" w:rsidP="006B6233">
            <w:pPr>
              <w:pStyle w:val="ListParagraph"/>
              <w:numPr>
                <w:ilvl w:val="1"/>
                <w:numId w:val="13"/>
              </w:numPr>
              <w:ind w:left="528" w:hanging="180"/>
              <w:rPr>
                <w:rFonts w:ascii="Arial" w:hAnsi="Arial" w:cs="Arial"/>
                <w:sz w:val="20"/>
                <w:szCs w:val="20"/>
              </w:rPr>
            </w:pPr>
            <w:r w:rsidRPr="006B6233">
              <w:rPr>
                <w:rFonts w:ascii="Arial" w:hAnsi="Arial" w:cs="Arial"/>
                <w:sz w:val="20"/>
                <w:szCs w:val="20"/>
              </w:rPr>
              <w:t>When does regulation serve this function, and when does regulation undermine this function?</w:t>
            </w:r>
          </w:p>
          <w:p w14:paraId="30CC7B8E" w14:textId="055522F5" w:rsidR="006B6233" w:rsidRPr="006B6233" w:rsidRDefault="006B6233" w:rsidP="006B6233">
            <w:pPr>
              <w:pStyle w:val="ListParagraph"/>
              <w:numPr>
                <w:ilvl w:val="1"/>
                <w:numId w:val="13"/>
              </w:numPr>
              <w:ind w:left="528" w:hanging="180"/>
              <w:rPr>
                <w:rFonts w:ascii="Arial" w:hAnsi="Arial" w:cs="Arial"/>
                <w:sz w:val="20"/>
                <w:szCs w:val="20"/>
              </w:rPr>
            </w:pPr>
            <w:r w:rsidRPr="006B6233">
              <w:rPr>
                <w:rFonts w:ascii="Arial" w:hAnsi="Arial" w:cs="Arial"/>
                <w:sz w:val="20"/>
                <w:szCs w:val="20"/>
              </w:rPr>
              <w:t>Name one good regulation in your country and one bad regulatio</w:t>
            </w:r>
            <w:r>
              <w:rPr>
                <w:rFonts w:ascii="Arial" w:hAnsi="Arial" w:cs="Arial"/>
                <w:sz w:val="20"/>
                <w:szCs w:val="20"/>
              </w:rPr>
              <w:t xml:space="preserve">n </w:t>
            </w:r>
            <w:r w:rsidRPr="006B6233">
              <w:rPr>
                <w:rFonts w:ascii="Arial" w:hAnsi="Arial" w:cs="Arial"/>
                <w:sz w:val="20"/>
                <w:szCs w:val="20"/>
              </w:rPr>
              <w:t xml:space="preserve">and justify </w:t>
            </w:r>
            <w:r w:rsidRPr="006B6233">
              <w:rPr>
                <w:rFonts w:ascii="Arial" w:hAnsi="Arial" w:cs="Arial"/>
                <w:sz w:val="20"/>
                <w:szCs w:val="20"/>
              </w:rPr>
              <w:lastRenderedPageBreak/>
              <w:t>in terms of the costs and benefits.</w:t>
            </w:r>
          </w:p>
          <w:p w14:paraId="53F9ECE8" w14:textId="77777777" w:rsidR="00D76037" w:rsidRPr="00EE6C64" w:rsidRDefault="00D76037" w:rsidP="00D76037">
            <w:pPr>
              <w:rPr>
                <w:sz w:val="20"/>
                <w:szCs w:val="20"/>
              </w:rPr>
            </w:pPr>
          </w:p>
          <w:p w14:paraId="5FF3E611" w14:textId="2F0FB927" w:rsidR="00D76037" w:rsidRPr="00EE6C64" w:rsidRDefault="00D76037" w:rsidP="00D76037">
            <w:pPr>
              <w:rPr>
                <w:sz w:val="20"/>
                <w:szCs w:val="20"/>
              </w:rPr>
            </w:pPr>
          </w:p>
        </w:tc>
        <w:tc>
          <w:tcPr>
            <w:tcW w:w="2610" w:type="dxa"/>
          </w:tcPr>
          <w:p w14:paraId="2946CEC1" w14:textId="7BC588DA" w:rsidR="00D76037" w:rsidRPr="00EE6C64" w:rsidRDefault="004C18FD" w:rsidP="00D76037">
            <w:pPr>
              <w:rPr>
                <w:rFonts w:ascii="Arial" w:hAnsi="Arial" w:cs="Arial"/>
                <w:sz w:val="20"/>
                <w:szCs w:val="20"/>
              </w:rPr>
            </w:pPr>
            <w:r>
              <w:rPr>
                <w:rFonts w:ascii="Arial" w:hAnsi="Arial" w:cs="Arial"/>
                <w:b/>
                <w:bCs/>
                <w:sz w:val="20"/>
                <w:szCs w:val="20"/>
              </w:rPr>
              <w:lastRenderedPageBreak/>
              <w:t xml:space="preserve">Icebreaker </w:t>
            </w:r>
          </w:p>
          <w:p w14:paraId="5EE2168E" w14:textId="3F15B55B" w:rsidR="0018161B" w:rsidRDefault="004C18FD" w:rsidP="0018161B">
            <w:pPr>
              <w:pStyle w:val="ListParagraph"/>
              <w:numPr>
                <w:ilvl w:val="0"/>
                <w:numId w:val="14"/>
              </w:numPr>
              <w:ind w:left="341" w:hanging="270"/>
              <w:rPr>
                <w:rFonts w:ascii="Arial" w:hAnsi="Arial" w:cs="Arial"/>
                <w:sz w:val="20"/>
                <w:szCs w:val="20"/>
              </w:rPr>
            </w:pPr>
            <w:r>
              <w:rPr>
                <w:rFonts w:ascii="Arial" w:hAnsi="Arial" w:cs="Arial"/>
                <w:sz w:val="20"/>
                <w:szCs w:val="20"/>
              </w:rPr>
              <w:t xml:space="preserve">Why are some countries rich and some poor? </w:t>
            </w:r>
          </w:p>
          <w:p w14:paraId="3EDB3847" w14:textId="4C70E568" w:rsidR="004C18FD" w:rsidRPr="00EE6C64" w:rsidRDefault="004C18FD" w:rsidP="0018161B">
            <w:pPr>
              <w:pStyle w:val="ListParagraph"/>
              <w:numPr>
                <w:ilvl w:val="0"/>
                <w:numId w:val="14"/>
              </w:numPr>
              <w:ind w:left="341" w:hanging="270"/>
              <w:rPr>
                <w:rFonts w:ascii="Arial" w:hAnsi="Arial" w:cs="Arial"/>
                <w:sz w:val="20"/>
                <w:szCs w:val="20"/>
              </w:rPr>
            </w:pPr>
            <w:r>
              <w:rPr>
                <w:rFonts w:ascii="Arial" w:hAnsi="Arial" w:cs="Arial"/>
                <w:sz w:val="20"/>
                <w:szCs w:val="20"/>
              </w:rPr>
              <w:t>Share additional questions.</w:t>
            </w:r>
          </w:p>
          <w:p w14:paraId="27651E62" w14:textId="77777777" w:rsidR="004C18FD" w:rsidRDefault="004C18FD" w:rsidP="00EE6C64">
            <w:pPr>
              <w:rPr>
                <w:rFonts w:ascii="Arial" w:hAnsi="Arial" w:cs="Arial"/>
                <w:b/>
                <w:bCs/>
                <w:sz w:val="20"/>
                <w:szCs w:val="20"/>
              </w:rPr>
            </w:pPr>
          </w:p>
          <w:p w14:paraId="6E1635FB" w14:textId="64201DA9" w:rsidR="00EE6C64" w:rsidRPr="00EE6C64" w:rsidRDefault="004C18FD" w:rsidP="00EE6C64">
            <w:pPr>
              <w:rPr>
                <w:rFonts w:ascii="Arial" w:hAnsi="Arial" w:cs="Arial"/>
                <w:sz w:val="20"/>
                <w:szCs w:val="20"/>
              </w:rPr>
            </w:pPr>
            <w:r>
              <w:rPr>
                <w:rFonts w:ascii="Arial" w:hAnsi="Arial" w:cs="Arial"/>
                <w:b/>
                <w:bCs/>
                <w:sz w:val="20"/>
                <w:szCs w:val="20"/>
              </w:rPr>
              <w:t xml:space="preserve">Current Event Article Review </w:t>
            </w:r>
          </w:p>
          <w:p w14:paraId="6521D937" w14:textId="28ABDACB" w:rsidR="00EE6C64" w:rsidRDefault="004C18FD" w:rsidP="00EE6C64">
            <w:pPr>
              <w:pStyle w:val="ListParagraph"/>
              <w:numPr>
                <w:ilvl w:val="0"/>
                <w:numId w:val="14"/>
              </w:numPr>
              <w:spacing w:after="160" w:line="259" w:lineRule="auto"/>
              <w:ind w:left="341" w:hanging="270"/>
              <w:rPr>
                <w:rFonts w:ascii="Arial" w:hAnsi="Arial" w:cs="Arial"/>
                <w:sz w:val="20"/>
                <w:szCs w:val="20"/>
              </w:rPr>
            </w:pPr>
            <w:r>
              <w:rPr>
                <w:rFonts w:ascii="Arial" w:hAnsi="Arial" w:cs="Arial"/>
                <w:sz w:val="20"/>
                <w:szCs w:val="20"/>
              </w:rPr>
              <w:t>VoiceThread</w:t>
            </w:r>
          </w:p>
          <w:p w14:paraId="63F55B1C" w14:textId="1015E953" w:rsidR="004C18FD" w:rsidRDefault="004C18FD" w:rsidP="00EE6C64">
            <w:pPr>
              <w:pStyle w:val="ListParagraph"/>
              <w:numPr>
                <w:ilvl w:val="0"/>
                <w:numId w:val="14"/>
              </w:numPr>
              <w:spacing w:after="160" w:line="259" w:lineRule="auto"/>
              <w:ind w:left="341" w:hanging="270"/>
              <w:rPr>
                <w:rFonts w:ascii="Arial" w:hAnsi="Arial" w:cs="Arial"/>
                <w:sz w:val="20"/>
                <w:szCs w:val="20"/>
              </w:rPr>
            </w:pPr>
            <w:r>
              <w:rPr>
                <w:rFonts w:ascii="Arial" w:hAnsi="Arial" w:cs="Arial"/>
                <w:sz w:val="20"/>
                <w:szCs w:val="20"/>
              </w:rPr>
              <w:t>Identify an article on a current event related to the outcomes/lectures.</w:t>
            </w:r>
          </w:p>
          <w:p w14:paraId="33A4C422" w14:textId="57F85DD2" w:rsidR="004C18FD" w:rsidRDefault="004C18FD" w:rsidP="00EE6C64">
            <w:pPr>
              <w:pStyle w:val="ListParagraph"/>
              <w:numPr>
                <w:ilvl w:val="0"/>
                <w:numId w:val="14"/>
              </w:numPr>
              <w:spacing w:after="160" w:line="259" w:lineRule="auto"/>
              <w:ind w:left="341" w:hanging="270"/>
              <w:rPr>
                <w:rFonts w:ascii="Arial" w:hAnsi="Arial" w:cs="Arial"/>
                <w:sz w:val="20"/>
                <w:szCs w:val="20"/>
              </w:rPr>
            </w:pPr>
            <w:r>
              <w:rPr>
                <w:rFonts w:ascii="Arial" w:hAnsi="Arial" w:cs="Arial"/>
                <w:sz w:val="20"/>
                <w:szCs w:val="20"/>
              </w:rPr>
              <w:t>How does the article illuminate issues of income disparity, productivity, and institutional roles in a country’s economy?</w:t>
            </w:r>
          </w:p>
          <w:p w14:paraId="2ACE0733" w14:textId="0D1A9571" w:rsidR="00463C56" w:rsidRPr="004C18FD" w:rsidRDefault="004C18FD" w:rsidP="004C18FD">
            <w:pPr>
              <w:pStyle w:val="ListParagraph"/>
              <w:numPr>
                <w:ilvl w:val="0"/>
                <w:numId w:val="14"/>
              </w:numPr>
              <w:spacing w:after="160" w:line="259" w:lineRule="auto"/>
              <w:ind w:left="341" w:hanging="270"/>
              <w:rPr>
                <w:rFonts w:ascii="Arial" w:hAnsi="Arial" w:cs="Arial"/>
                <w:sz w:val="20"/>
                <w:szCs w:val="20"/>
              </w:rPr>
            </w:pPr>
            <w:r>
              <w:rPr>
                <w:rFonts w:ascii="Arial" w:hAnsi="Arial" w:cs="Arial"/>
                <w:sz w:val="20"/>
                <w:szCs w:val="20"/>
              </w:rPr>
              <w:t xml:space="preserve">Describe why the article interested you.  </w:t>
            </w:r>
            <w:r>
              <w:rPr>
                <w:rFonts w:ascii="Arial" w:hAnsi="Arial" w:cs="Arial"/>
                <w:sz w:val="20"/>
                <w:szCs w:val="20"/>
              </w:rPr>
              <w:lastRenderedPageBreak/>
              <w:t>Why is it relevant to this course?</w:t>
            </w:r>
            <w:commentRangeEnd w:id="3"/>
            <w:r w:rsidR="004B2434">
              <w:rPr>
                <w:rStyle w:val="CommentReference"/>
              </w:rPr>
              <w:commentReference w:id="3"/>
            </w:r>
          </w:p>
        </w:tc>
        <w:tc>
          <w:tcPr>
            <w:tcW w:w="2520" w:type="dxa"/>
            <w:gridSpan w:val="2"/>
          </w:tcPr>
          <w:p w14:paraId="77A277AA" w14:textId="28D26FBB" w:rsidR="00D76037" w:rsidRPr="00EE6C64" w:rsidRDefault="00D76037" w:rsidP="00D76037">
            <w:pPr>
              <w:rPr>
                <w:rFonts w:ascii="Arial" w:hAnsi="Arial" w:cs="Arial"/>
                <w:sz w:val="20"/>
                <w:szCs w:val="20"/>
              </w:rPr>
            </w:pPr>
            <w:r w:rsidRPr="00EE6C64">
              <w:rPr>
                <w:rFonts w:ascii="Arial" w:hAnsi="Arial" w:cs="Arial"/>
                <w:b/>
                <w:bCs/>
                <w:sz w:val="20"/>
                <w:szCs w:val="20"/>
              </w:rPr>
              <w:lastRenderedPageBreak/>
              <w:t xml:space="preserve">Textbook: </w:t>
            </w:r>
            <w:proofErr w:type="spellStart"/>
            <w:r w:rsidR="00EE6C64" w:rsidRPr="00EE6C64">
              <w:rPr>
                <w:rFonts w:ascii="Arial" w:hAnsi="Arial" w:cs="Arial"/>
                <w:sz w:val="20"/>
                <w:szCs w:val="20"/>
              </w:rPr>
              <w:t>Greenlaw</w:t>
            </w:r>
            <w:proofErr w:type="spellEnd"/>
            <w:r w:rsidR="00EE6C64" w:rsidRPr="00EE6C64">
              <w:rPr>
                <w:rFonts w:ascii="Arial" w:hAnsi="Arial" w:cs="Arial"/>
                <w:sz w:val="20"/>
                <w:szCs w:val="20"/>
              </w:rPr>
              <w:t xml:space="preserve">, S. A., Taylor, T., Shapiro, D., (2017). </w:t>
            </w:r>
            <w:hyperlink r:id="rId12" w:history="1">
              <w:r w:rsidR="00EE6C64" w:rsidRPr="00EE6C64">
                <w:rPr>
                  <w:rStyle w:val="Hyperlink"/>
                  <w:rFonts w:ascii="Arial" w:hAnsi="Arial" w:cs="Arial"/>
                  <w:sz w:val="20"/>
                  <w:szCs w:val="20"/>
                </w:rPr>
                <w:t>Principles of Economics 2e</w:t>
              </w:r>
            </w:hyperlink>
            <w:r w:rsidR="00EE6C64" w:rsidRPr="00EE6C64">
              <w:rPr>
                <w:rFonts w:ascii="Arial" w:hAnsi="Arial" w:cs="Arial"/>
                <w:sz w:val="20"/>
                <w:szCs w:val="20"/>
              </w:rPr>
              <w:t>. OpenStax College, Open Textbook Library</w:t>
            </w:r>
          </w:p>
          <w:p w14:paraId="6C614479" w14:textId="09307BF8" w:rsidR="00D76037" w:rsidRPr="00EE6C64" w:rsidRDefault="00EE6C64" w:rsidP="00D76037">
            <w:pPr>
              <w:pStyle w:val="ListParagraph"/>
              <w:numPr>
                <w:ilvl w:val="0"/>
                <w:numId w:val="3"/>
              </w:numPr>
              <w:ind w:left="252" w:hanging="180"/>
              <w:rPr>
                <w:rFonts w:ascii="Arial" w:hAnsi="Arial" w:cs="Arial"/>
                <w:sz w:val="20"/>
                <w:szCs w:val="20"/>
              </w:rPr>
            </w:pPr>
            <w:r w:rsidRPr="00EE6C64">
              <w:rPr>
                <w:rFonts w:ascii="Arial" w:hAnsi="Arial" w:cs="Arial"/>
                <w:sz w:val="20"/>
                <w:szCs w:val="20"/>
              </w:rPr>
              <w:t xml:space="preserve"> </w:t>
            </w:r>
            <w:r w:rsidR="00D379AD">
              <w:rPr>
                <w:rFonts w:ascii="Arial" w:hAnsi="Arial" w:cs="Arial"/>
                <w:sz w:val="20"/>
                <w:szCs w:val="20"/>
              </w:rPr>
              <w:t xml:space="preserve">Chapter 1: Introduction </w:t>
            </w:r>
          </w:p>
          <w:p w14:paraId="7C0AB1D1" w14:textId="77777777" w:rsidR="00D76037" w:rsidRPr="00EE6C64" w:rsidRDefault="00D76037" w:rsidP="00D76037">
            <w:pPr>
              <w:pStyle w:val="ListParagraph"/>
              <w:ind w:left="252"/>
              <w:rPr>
                <w:rFonts w:ascii="Arial" w:hAnsi="Arial" w:cs="Arial"/>
                <w:sz w:val="20"/>
                <w:szCs w:val="20"/>
              </w:rPr>
            </w:pPr>
          </w:p>
          <w:p w14:paraId="6715FEF9" w14:textId="396314CA" w:rsidR="00D76037" w:rsidRPr="00EE6C64" w:rsidRDefault="00EE6C64" w:rsidP="00D76037">
            <w:pPr>
              <w:rPr>
                <w:rFonts w:ascii="Arial" w:hAnsi="Arial" w:cs="Arial"/>
                <w:b/>
                <w:bCs/>
                <w:sz w:val="20"/>
                <w:szCs w:val="20"/>
              </w:rPr>
            </w:pPr>
            <w:r w:rsidRPr="00EE6C64">
              <w:rPr>
                <w:rFonts w:ascii="Arial" w:hAnsi="Arial" w:cs="Arial"/>
                <w:b/>
                <w:bCs/>
                <w:sz w:val="20"/>
                <w:szCs w:val="20"/>
              </w:rPr>
              <w:t>Supplemental</w:t>
            </w:r>
            <w:r w:rsidR="00D76037" w:rsidRPr="00EE6C64">
              <w:rPr>
                <w:rFonts w:ascii="Arial" w:hAnsi="Arial" w:cs="Arial"/>
                <w:b/>
                <w:bCs/>
                <w:sz w:val="20"/>
                <w:szCs w:val="20"/>
              </w:rPr>
              <w:t xml:space="preserve">: </w:t>
            </w:r>
          </w:p>
          <w:p w14:paraId="3CF6EE05" w14:textId="6743A309" w:rsidR="00463C56" w:rsidRPr="00EE6C64" w:rsidRDefault="00EE6C64" w:rsidP="00D76037">
            <w:pPr>
              <w:pStyle w:val="ListParagraph"/>
              <w:numPr>
                <w:ilvl w:val="0"/>
                <w:numId w:val="4"/>
              </w:numPr>
              <w:ind w:left="252" w:hanging="180"/>
              <w:rPr>
                <w:rFonts w:ascii="Arial" w:hAnsi="Arial" w:cs="Arial"/>
                <w:sz w:val="20"/>
                <w:szCs w:val="20"/>
              </w:rPr>
            </w:pPr>
            <w:r w:rsidRPr="00EE6C64">
              <w:rPr>
                <w:rFonts w:ascii="Arial" w:hAnsi="Arial" w:cs="Arial"/>
                <w:sz w:val="20"/>
                <w:szCs w:val="20"/>
              </w:rPr>
              <w:t xml:space="preserve"> </w:t>
            </w:r>
            <w:hyperlink r:id="rId13" w:history="1">
              <w:r w:rsidR="00D379AD" w:rsidRPr="00D379AD">
                <w:rPr>
                  <w:rStyle w:val="Hyperlink"/>
                  <w:rFonts w:ascii="Arial" w:hAnsi="Arial" w:cs="Arial"/>
                  <w:sz w:val="20"/>
                  <w:szCs w:val="20"/>
                </w:rPr>
                <w:t>Economics Games</w:t>
              </w:r>
            </w:hyperlink>
            <w:r w:rsidR="00D379AD">
              <w:rPr>
                <w:rFonts w:ascii="Arial" w:hAnsi="Arial" w:cs="Arial"/>
                <w:sz w:val="20"/>
                <w:szCs w:val="20"/>
              </w:rPr>
              <w:t xml:space="preserve"> </w:t>
            </w:r>
          </w:p>
        </w:tc>
        <w:tc>
          <w:tcPr>
            <w:tcW w:w="3060" w:type="dxa"/>
          </w:tcPr>
          <w:p w14:paraId="203083E4" w14:textId="00408365" w:rsidR="00463C56" w:rsidRPr="00EE6C64" w:rsidRDefault="00D76037">
            <w:pPr>
              <w:rPr>
                <w:rFonts w:ascii="Arial" w:hAnsi="Arial" w:cs="Arial"/>
                <w:b/>
                <w:bCs/>
                <w:sz w:val="20"/>
                <w:szCs w:val="20"/>
              </w:rPr>
            </w:pPr>
            <w:r w:rsidRPr="00EE6C64">
              <w:rPr>
                <w:rFonts w:ascii="Arial" w:hAnsi="Arial" w:cs="Arial"/>
                <w:b/>
                <w:bCs/>
                <w:sz w:val="20"/>
                <w:szCs w:val="20"/>
              </w:rPr>
              <w:t>Micro-Lectures</w:t>
            </w:r>
          </w:p>
          <w:p w14:paraId="7D87ED4A" w14:textId="2CBA4C9B" w:rsidR="00D76037" w:rsidRPr="00EE6C64" w:rsidRDefault="00D379AD" w:rsidP="00D76037">
            <w:pPr>
              <w:pStyle w:val="ListParagraph"/>
              <w:numPr>
                <w:ilvl w:val="0"/>
                <w:numId w:val="5"/>
              </w:numPr>
              <w:ind w:left="250" w:hanging="180"/>
              <w:rPr>
                <w:rFonts w:ascii="Arial" w:hAnsi="Arial" w:cs="Arial"/>
                <w:sz w:val="20"/>
                <w:szCs w:val="20"/>
              </w:rPr>
            </w:pPr>
            <w:r>
              <w:rPr>
                <w:rFonts w:ascii="Arial" w:hAnsi="Arial" w:cs="Arial"/>
                <w:sz w:val="20"/>
                <w:szCs w:val="20"/>
              </w:rPr>
              <w:t>Income Disparity, Productivity, and Natural Endowments (MO1-5)</w:t>
            </w:r>
          </w:p>
          <w:p w14:paraId="3A66A869" w14:textId="6DD8CF94" w:rsidR="0018161B" w:rsidRPr="004C18FD" w:rsidRDefault="00D379AD" w:rsidP="004C18FD">
            <w:pPr>
              <w:pStyle w:val="ListParagraph"/>
              <w:numPr>
                <w:ilvl w:val="0"/>
                <w:numId w:val="5"/>
              </w:numPr>
              <w:ind w:left="250" w:hanging="180"/>
              <w:rPr>
                <w:rFonts w:ascii="Arial" w:hAnsi="Arial" w:cs="Arial"/>
                <w:sz w:val="20"/>
                <w:szCs w:val="20"/>
              </w:rPr>
            </w:pPr>
            <w:r>
              <w:rPr>
                <w:rFonts w:ascii="Arial" w:hAnsi="Arial" w:cs="Arial"/>
                <w:sz w:val="20"/>
                <w:szCs w:val="20"/>
              </w:rPr>
              <w:t>Effort, Specialization, and Comparative Advantage (MO1-5)</w:t>
            </w:r>
          </w:p>
          <w:p w14:paraId="44F7B634" w14:textId="41118EBE" w:rsidR="00D76037" w:rsidRPr="00EE6C64" w:rsidRDefault="00D379AD" w:rsidP="00D76037">
            <w:pPr>
              <w:pStyle w:val="ListParagraph"/>
              <w:numPr>
                <w:ilvl w:val="0"/>
                <w:numId w:val="5"/>
              </w:numPr>
              <w:ind w:left="250" w:hanging="180"/>
              <w:rPr>
                <w:rFonts w:ascii="Arial" w:hAnsi="Arial" w:cs="Arial"/>
                <w:sz w:val="20"/>
                <w:szCs w:val="20"/>
              </w:rPr>
            </w:pPr>
            <w:r>
              <w:rPr>
                <w:rFonts w:ascii="Arial" w:hAnsi="Arial" w:cs="Arial"/>
                <w:sz w:val="20"/>
                <w:szCs w:val="20"/>
              </w:rPr>
              <w:t>Know-How and Institutions (MO1-5)</w:t>
            </w:r>
          </w:p>
          <w:p w14:paraId="0E4567D4" w14:textId="4553B171" w:rsidR="0018161B" w:rsidRDefault="00000000" w:rsidP="00D379AD">
            <w:pPr>
              <w:pStyle w:val="ListParagraph"/>
              <w:numPr>
                <w:ilvl w:val="1"/>
                <w:numId w:val="5"/>
              </w:numPr>
              <w:ind w:left="610" w:hanging="180"/>
              <w:rPr>
                <w:rFonts w:ascii="Arial" w:hAnsi="Arial" w:cs="Arial"/>
                <w:sz w:val="20"/>
                <w:szCs w:val="20"/>
              </w:rPr>
            </w:pPr>
            <w:hyperlink r:id="rId14" w:history="1">
              <w:r w:rsidR="004C18FD" w:rsidRPr="004C18FD">
                <w:rPr>
                  <w:rStyle w:val="Hyperlink"/>
                  <w:rFonts w:ascii="Arial" w:hAnsi="Arial" w:cs="Arial"/>
                  <w:sz w:val="20"/>
                  <w:szCs w:val="20"/>
                </w:rPr>
                <w:t>GDP per capita in 1990 international dollars</w:t>
              </w:r>
            </w:hyperlink>
            <w:r w:rsidR="004C18FD" w:rsidRPr="004C18FD">
              <w:rPr>
                <w:rFonts w:ascii="Arial" w:hAnsi="Arial" w:cs="Arial"/>
                <w:sz w:val="20"/>
                <w:szCs w:val="20"/>
              </w:rPr>
              <w:t>.</w:t>
            </w:r>
          </w:p>
          <w:p w14:paraId="36CB03FC" w14:textId="269874A3" w:rsidR="004C18FD" w:rsidRDefault="00000000" w:rsidP="00D379AD">
            <w:pPr>
              <w:pStyle w:val="ListParagraph"/>
              <w:numPr>
                <w:ilvl w:val="1"/>
                <w:numId w:val="5"/>
              </w:numPr>
              <w:ind w:left="610" w:hanging="180"/>
              <w:rPr>
                <w:rFonts w:ascii="Arial" w:hAnsi="Arial" w:cs="Arial"/>
                <w:sz w:val="20"/>
                <w:szCs w:val="20"/>
              </w:rPr>
            </w:pPr>
            <w:hyperlink r:id="rId15" w:history="1">
              <w:r w:rsidR="004C18FD" w:rsidRPr="004C18FD">
                <w:rPr>
                  <w:rStyle w:val="Hyperlink"/>
                  <w:rFonts w:ascii="Arial" w:hAnsi="Arial" w:cs="Arial"/>
                  <w:sz w:val="20"/>
                  <w:szCs w:val="20"/>
                </w:rPr>
                <w:t>Ease of Doing Business Rankings</w:t>
              </w:r>
            </w:hyperlink>
          </w:p>
          <w:p w14:paraId="6815FC06" w14:textId="639AC9CD" w:rsidR="00D76037" w:rsidRPr="0080350F" w:rsidRDefault="004C18FD" w:rsidP="0080350F">
            <w:pPr>
              <w:pStyle w:val="ListParagraph"/>
              <w:numPr>
                <w:ilvl w:val="1"/>
                <w:numId w:val="5"/>
              </w:numPr>
              <w:ind w:left="610" w:hanging="180"/>
              <w:rPr>
                <w:rFonts w:ascii="Arial" w:hAnsi="Arial" w:cs="Arial"/>
                <w:sz w:val="20"/>
                <w:szCs w:val="20"/>
              </w:rPr>
            </w:pPr>
            <w:r>
              <w:rPr>
                <w:rFonts w:ascii="Arial" w:hAnsi="Arial" w:cs="Arial"/>
                <w:sz w:val="20"/>
                <w:szCs w:val="20"/>
              </w:rPr>
              <w:t>Consider consumption vs. investment.</w:t>
            </w:r>
            <w:r w:rsidR="00EE6C64" w:rsidRPr="0080350F">
              <w:rPr>
                <w:sz w:val="20"/>
                <w:szCs w:val="20"/>
              </w:rPr>
              <w:t xml:space="preserve"> </w:t>
            </w:r>
          </w:p>
        </w:tc>
      </w:tr>
      <w:tr w:rsidR="0042192C" w:rsidRPr="004C63C9" w14:paraId="0E749908" w14:textId="77777777" w:rsidTr="005029CE">
        <w:tc>
          <w:tcPr>
            <w:tcW w:w="1710" w:type="dxa"/>
          </w:tcPr>
          <w:p w14:paraId="3B074454" w14:textId="02F3E129" w:rsidR="0042192C" w:rsidRPr="00EE6C64" w:rsidRDefault="0042192C" w:rsidP="0042192C">
            <w:pPr>
              <w:rPr>
                <w:rFonts w:ascii="Arial" w:hAnsi="Arial" w:cs="Arial"/>
                <w:sz w:val="20"/>
                <w:szCs w:val="20"/>
              </w:rPr>
            </w:pPr>
            <w:r w:rsidRPr="00EE6C64">
              <w:rPr>
                <w:rFonts w:ascii="Arial" w:hAnsi="Arial" w:cs="Arial"/>
                <w:sz w:val="20"/>
                <w:szCs w:val="20"/>
              </w:rPr>
              <w:t>Module 2: When should government intervene in a free market?</w:t>
            </w:r>
          </w:p>
        </w:tc>
        <w:tc>
          <w:tcPr>
            <w:tcW w:w="2610" w:type="dxa"/>
          </w:tcPr>
          <w:p w14:paraId="158AB965" w14:textId="52AA9A32" w:rsidR="0042192C" w:rsidRPr="00EE6C64" w:rsidRDefault="0042192C" w:rsidP="0042192C">
            <w:pPr>
              <w:rPr>
                <w:rFonts w:ascii="Arial" w:hAnsi="Arial" w:cs="Arial"/>
                <w:sz w:val="20"/>
                <w:szCs w:val="20"/>
              </w:rPr>
            </w:pPr>
            <w:r w:rsidRPr="00EE6C64">
              <w:rPr>
                <w:rFonts w:ascii="Arial" w:hAnsi="Arial" w:cs="Arial"/>
                <w:sz w:val="20"/>
                <w:szCs w:val="20"/>
              </w:rPr>
              <w:t xml:space="preserve">MO1) </w:t>
            </w:r>
            <w:r w:rsidR="00265495">
              <w:rPr>
                <w:rFonts w:ascii="Arial" w:hAnsi="Arial" w:cs="Arial"/>
                <w:sz w:val="20"/>
                <w:szCs w:val="20"/>
              </w:rPr>
              <w:t>Understand</w:t>
            </w:r>
            <w:r w:rsidRPr="00EE6C64">
              <w:rPr>
                <w:rFonts w:ascii="Arial" w:hAnsi="Arial" w:cs="Arial"/>
                <w:sz w:val="20"/>
                <w:szCs w:val="20"/>
              </w:rPr>
              <w:t xml:space="preserve"> supply and demand determine prices. (CO 2)</w:t>
            </w:r>
          </w:p>
          <w:p w14:paraId="05F71CB4" w14:textId="77777777" w:rsidR="0042192C" w:rsidRPr="00EE6C64" w:rsidRDefault="0042192C" w:rsidP="0042192C">
            <w:pPr>
              <w:rPr>
                <w:rFonts w:ascii="Arial" w:hAnsi="Arial" w:cs="Arial"/>
                <w:sz w:val="20"/>
                <w:szCs w:val="20"/>
              </w:rPr>
            </w:pPr>
          </w:p>
          <w:p w14:paraId="7414E407" w14:textId="7B00213A" w:rsidR="0042192C" w:rsidRPr="00EE6C64" w:rsidRDefault="0042192C" w:rsidP="0042192C">
            <w:pPr>
              <w:rPr>
                <w:rFonts w:ascii="Arial" w:hAnsi="Arial" w:cs="Arial"/>
                <w:sz w:val="20"/>
                <w:szCs w:val="20"/>
              </w:rPr>
            </w:pPr>
            <w:r w:rsidRPr="00EE6C64">
              <w:rPr>
                <w:rFonts w:ascii="Arial" w:hAnsi="Arial" w:cs="Arial"/>
                <w:sz w:val="20"/>
                <w:szCs w:val="20"/>
              </w:rPr>
              <w:t>MO2) Interpret the impact of economic surplus. (CO 2)</w:t>
            </w:r>
          </w:p>
          <w:p w14:paraId="607CDB0D" w14:textId="77777777" w:rsidR="0042192C" w:rsidRPr="00EE6C64" w:rsidRDefault="0042192C" w:rsidP="0042192C">
            <w:pPr>
              <w:rPr>
                <w:rFonts w:ascii="Arial" w:hAnsi="Arial" w:cs="Arial"/>
                <w:sz w:val="20"/>
                <w:szCs w:val="20"/>
              </w:rPr>
            </w:pPr>
          </w:p>
          <w:p w14:paraId="30EC5AF7" w14:textId="7ADF676D" w:rsidR="0042192C" w:rsidRPr="00EE6C64" w:rsidRDefault="0042192C" w:rsidP="0042192C">
            <w:pPr>
              <w:rPr>
                <w:rFonts w:ascii="Arial" w:hAnsi="Arial" w:cs="Arial"/>
                <w:sz w:val="20"/>
                <w:szCs w:val="20"/>
              </w:rPr>
            </w:pPr>
            <w:r w:rsidRPr="00EE6C64">
              <w:rPr>
                <w:rFonts w:ascii="Arial" w:hAnsi="Arial" w:cs="Arial"/>
                <w:sz w:val="20"/>
                <w:szCs w:val="20"/>
              </w:rPr>
              <w:t>MO3) Discuss how markets can fail. (CO 2)</w:t>
            </w:r>
          </w:p>
          <w:p w14:paraId="766A7604" w14:textId="77777777" w:rsidR="0042192C" w:rsidRPr="00EE6C64" w:rsidRDefault="0042192C" w:rsidP="0042192C">
            <w:pPr>
              <w:rPr>
                <w:rFonts w:ascii="Arial" w:hAnsi="Arial" w:cs="Arial"/>
                <w:sz w:val="20"/>
                <w:szCs w:val="20"/>
              </w:rPr>
            </w:pPr>
          </w:p>
          <w:p w14:paraId="6D3E71CF" w14:textId="1A6160F5" w:rsidR="0042192C" w:rsidRPr="00EE6C64" w:rsidRDefault="0042192C" w:rsidP="0042192C">
            <w:pPr>
              <w:rPr>
                <w:rFonts w:ascii="Arial" w:hAnsi="Arial" w:cs="Arial"/>
                <w:sz w:val="20"/>
                <w:szCs w:val="20"/>
              </w:rPr>
            </w:pPr>
            <w:r w:rsidRPr="00EE6C64">
              <w:rPr>
                <w:rFonts w:ascii="Arial" w:hAnsi="Arial" w:cs="Arial"/>
                <w:sz w:val="20"/>
                <w:szCs w:val="20"/>
              </w:rPr>
              <w:t>MO4) Recognize the advantages and limitations of government intervention. (CO 2)</w:t>
            </w:r>
          </w:p>
          <w:p w14:paraId="0FA103DE" w14:textId="77777777" w:rsidR="0042192C" w:rsidRPr="00EE6C64" w:rsidRDefault="0042192C" w:rsidP="0042192C">
            <w:pPr>
              <w:rPr>
                <w:rFonts w:ascii="Arial" w:hAnsi="Arial" w:cs="Arial"/>
                <w:sz w:val="20"/>
                <w:szCs w:val="20"/>
              </w:rPr>
            </w:pPr>
          </w:p>
          <w:p w14:paraId="2727D939" w14:textId="1C6BF64D" w:rsidR="0042192C" w:rsidRPr="00EE6C64" w:rsidRDefault="0042192C" w:rsidP="0042192C">
            <w:pPr>
              <w:rPr>
                <w:rFonts w:ascii="Arial" w:hAnsi="Arial" w:cs="Arial"/>
                <w:sz w:val="20"/>
                <w:szCs w:val="20"/>
              </w:rPr>
            </w:pPr>
            <w:r w:rsidRPr="00EE6C64">
              <w:rPr>
                <w:rFonts w:ascii="Arial" w:hAnsi="Arial" w:cs="Arial"/>
                <w:sz w:val="20"/>
                <w:szCs w:val="20"/>
              </w:rPr>
              <w:t>MO5) Describe market-based regulations. (CO 2)</w:t>
            </w:r>
          </w:p>
        </w:tc>
        <w:tc>
          <w:tcPr>
            <w:tcW w:w="2700" w:type="dxa"/>
            <w:gridSpan w:val="2"/>
          </w:tcPr>
          <w:p w14:paraId="7D89A258" w14:textId="5F953879" w:rsidR="00265495" w:rsidRDefault="00265495" w:rsidP="0042192C">
            <w:pPr>
              <w:rPr>
                <w:rFonts w:ascii="Arial" w:hAnsi="Arial" w:cs="Arial"/>
                <w:b/>
                <w:bCs/>
                <w:sz w:val="20"/>
                <w:szCs w:val="20"/>
              </w:rPr>
            </w:pPr>
            <w:commentRangeStart w:id="4"/>
            <w:r>
              <w:rPr>
                <w:rFonts w:ascii="Arial" w:hAnsi="Arial" w:cs="Arial"/>
                <w:b/>
                <w:bCs/>
                <w:sz w:val="20"/>
                <w:szCs w:val="20"/>
              </w:rPr>
              <w:t xml:space="preserve">Quiz </w:t>
            </w:r>
            <w:commentRangeEnd w:id="4"/>
            <w:r w:rsidR="004B2434">
              <w:rPr>
                <w:rStyle w:val="CommentReference"/>
              </w:rPr>
              <w:commentReference w:id="4"/>
            </w:r>
          </w:p>
          <w:p w14:paraId="7AA46254" w14:textId="77777777" w:rsidR="00265495" w:rsidRDefault="00265495" w:rsidP="0042192C">
            <w:pPr>
              <w:rPr>
                <w:rFonts w:ascii="Arial" w:hAnsi="Arial" w:cs="Arial"/>
                <w:b/>
                <w:bCs/>
                <w:sz w:val="20"/>
                <w:szCs w:val="20"/>
              </w:rPr>
            </w:pPr>
          </w:p>
          <w:p w14:paraId="7B143394" w14:textId="2559B536" w:rsidR="0042192C" w:rsidRPr="00EE6C64" w:rsidRDefault="0042192C" w:rsidP="0042192C">
            <w:pPr>
              <w:rPr>
                <w:rFonts w:ascii="Arial" w:hAnsi="Arial" w:cs="Arial"/>
                <w:b/>
                <w:bCs/>
                <w:sz w:val="20"/>
                <w:szCs w:val="20"/>
              </w:rPr>
            </w:pPr>
            <w:r w:rsidRPr="00EE6C64">
              <w:rPr>
                <w:rFonts w:ascii="Arial" w:hAnsi="Arial" w:cs="Arial"/>
                <w:b/>
                <w:bCs/>
                <w:sz w:val="20"/>
                <w:szCs w:val="20"/>
              </w:rPr>
              <w:t>Culminating Project</w:t>
            </w:r>
          </w:p>
          <w:p w14:paraId="21152375" w14:textId="77777777" w:rsidR="0042192C" w:rsidRDefault="0077561A" w:rsidP="0077561A">
            <w:pPr>
              <w:pStyle w:val="ListParagraph"/>
              <w:numPr>
                <w:ilvl w:val="0"/>
                <w:numId w:val="13"/>
              </w:numPr>
              <w:ind w:left="253" w:hanging="180"/>
              <w:rPr>
                <w:rFonts w:ascii="Arial" w:hAnsi="Arial" w:cs="Arial"/>
                <w:sz w:val="20"/>
                <w:szCs w:val="20"/>
              </w:rPr>
            </w:pPr>
            <w:r>
              <w:rPr>
                <w:rFonts w:ascii="Arial" w:hAnsi="Arial" w:cs="Arial"/>
                <w:sz w:val="20"/>
                <w:szCs w:val="20"/>
              </w:rPr>
              <w:t>The Big Idea – Week 2 (MO1-5)</w:t>
            </w:r>
          </w:p>
          <w:p w14:paraId="343C3DCF" w14:textId="77777777" w:rsidR="006B6233" w:rsidRPr="006B6233" w:rsidRDefault="006B6233" w:rsidP="006B6233">
            <w:pPr>
              <w:pStyle w:val="ListParagraph"/>
              <w:numPr>
                <w:ilvl w:val="1"/>
                <w:numId w:val="13"/>
              </w:numPr>
              <w:ind w:left="528" w:hanging="180"/>
              <w:rPr>
                <w:rFonts w:ascii="Arial" w:hAnsi="Arial" w:cs="Arial"/>
                <w:sz w:val="20"/>
                <w:szCs w:val="20"/>
              </w:rPr>
            </w:pPr>
            <w:r w:rsidRPr="006B6233">
              <w:rPr>
                <w:rFonts w:ascii="Arial" w:hAnsi="Arial" w:cs="Arial"/>
                <w:sz w:val="20"/>
                <w:szCs w:val="20"/>
              </w:rPr>
              <w:t>How do you quantify the benefit of a regulation? How do you quantify the cost of a regulation?</w:t>
            </w:r>
          </w:p>
          <w:p w14:paraId="061BF6CF" w14:textId="77777777" w:rsidR="006B6233" w:rsidRPr="006B6233" w:rsidRDefault="006B6233" w:rsidP="006B6233">
            <w:pPr>
              <w:pStyle w:val="ListParagraph"/>
              <w:numPr>
                <w:ilvl w:val="1"/>
                <w:numId w:val="13"/>
              </w:numPr>
              <w:ind w:left="528" w:hanging="180"/>
              <w:rPr>
                <w:rFonts w:ascii="Arial" w:hAnsi="Arial" w:cs="Arial"/>
                <w:sz w:val="20"/>
                <w:szCs w:val="20"/>
              </w:rPr>
            </w:pPr>
            <w:r w:rsidRPr="006B6233">
              <w:rPr>
                <w:rFonts w:ascii="Arial" w:hAnsi="Arial" w:cs="Arial"/>
                <w:sz w:val="20"/>
                <w:szCs w:val="20"/>
              </w:rPr>
              <w:t>What is the function of the free market?</w:t>
            </w:r>
          </w:p>
          <w:p w14:paraId="79D8170C" w14:textId="77777777" w:rsidR="006B6233" w:rsidRPr="006B6233" w:rsidRDefault="006B6233" w:rsidP="006B6233">
            <w:pPr>
              <w:pStyle w:val="ListParagraph"/>
              <w:numPr>
                <w:ilvl w:val="1"/>
                <w:numId w:val="13"/>
              </w:numPr>
              <w:ind w:left="528" w:hanging="180"/>
              <w:rPr>
                <w:rFonts w:ascii="Arial" w:hAnsi="Arial" w:cs="Arial"/>
                <w:sz w:val="20"/>
                <w:szCs w:val="20"/>
              </w:rPr>
            </w:pPr>
            <w:r w:rsidRPr="006B6233">
              <w:rPr>
                <w:rFonts w:ascii="Arial" w:hAnsi="Arial" w:cs="Arial"/>
                <w:sz w:val="20"/>
                <w:szCs w:val="20"/>
              </w:rPr>
              <w:t>When does regulation serve this function, and when does regulation undermine this function?</w:t>
            </w:r>
          </w:p>
          <w:p w14:paraId="71F91BDF" w14:textId="7075FF19" w:rsidR="006B6233" w:rsidRPr="006B6233" w:rsidRDefault="006B6233" w:rsidP="006B6233">
            <w:pPr>
              <w:pStyle w:val="ListParagraph"/>
              <w:numPr>
                <w:ilvl w:val="1"/>
                <w:numId w:val="13"/>
              </w:numPr>
              <w:ind w:left="528" w:hanging="180"/>
              <w:rPr>
                <w:rFonts w:ascii="Arial" w:hAnsi="Arial" w:cs="Arial"/>
                <w:sz w:val="20"/>
                <w:szCs w:val="20"/>
              </w:rPr>
            </w:pPr>
            <w:r w:rsidRPr="006B6233">
              <w:rPr>
                <w:rFonts w:ascii="Arial" w:hAnsi="Arial" w:cs="Arial"/>
                <w:sz w:val="20"/>
                <w:szCs w:val="20"/>
              </w:rPr>
              <w:t>Name one good regulation in your country and one bad regulation and justify in terms of the costs and benefits.</w:t>
            </w:r>
          </w:p>
          <w:p w14:paraId="3EC52936" w14:textId="140864F1" w:rsidR="006B6233" w:rsidRPr="006B6233" w:rsidRDefault="006B6233" w:rsidP="006B6233">
            <w:pPr>
              <w:ind w:left="348"/>
              <w:rPr>
                <w:rFonts w:ascii="Arial" w:hAnsi="Arial" w:cs="Arial"/>
                <w:sz w:val="20"/>
                <w:szCs w:val="20"/>
              </w:rPr>
            </w:pPr>
          </w:p>
        </w:tc>
        <w:tc>
          <w:tcPr>
            <w:tcW w:w="2610" w:type="dxa"/>
          </w:tcPr>
          <w:p w14:paraId="4ABB29CD" w14:textId="6164425F" w:rsidR="0042192C" w:rsidRPr="00EE6C64" w:rsidRDefault="00BC0D2E" w:rsidP="0042192C">
            <w:pPr>
              <w:rPr>
                <w:rFonts w:ascii="Arial" w:hAnsi="Arial" w:cs="Arial"/>
                <w:sz w:val="20"/>
                <w:szCs w:val="20"/>
              </w:rPr>
            </w:pPr>
            <w:r>
              <w:rPr>
                <w:rFonts w:ascii="Arial" w:hAnsi="Arial" w:cs="Arial"/>
                <w:b/>
                <w:bCs/>
                <w:sz w:val="20"/>
                <w:szCs w:val="20"/>
              </w:rPr>
              <w:t>Icebreaker (MO1-5</w:t>
            </w:r>
            <w:r w:rsidR="0077561A">
              <w:rPr>
                <w:rFonts w:ascii="Arial" w:hAnsi="Arial" w:cs="Arial"/>
                <w:b/>
                <w:bCs/>
                <w:sz w:val="20"/>
                <w:szCs w:val="20"/>
              </w:rPr>
              <w:t>)</w:t>
            </w:r>
          </w:p>
          <w:p w14:paraId="093F6927" w14:textId="4BCCB6D1" w:rsidR="0042192C" w:rsidRDefault="0077561A" w:rsidP="0042192C">
            <w:pPr>
              <w:pStyle w:val="ListParagraph"/>
              <w:numPr>
                <w:ilvl w:val="0"/>
                <w:numId w:val="14"/>
              </w:numPr>
              <w:ind w:left="341" w:hanging="270"/>
              <w:rPr>
                <w:rFonts w:ascii="Arial" w:hAnsi="Arial" w:cs="Arial"/>
                <w:sz w:val="20"/>
                <w:szCs w:val="20"/>
              </w:rPr>
            </w:pPr>
            <w:r>
              <w:rPr>
                <w:rFonts w:ascii="Arial" w:hAnsi="Arial" w:cs="Arial"/>
                <w:sz w:val="20"/>
                <w:szCs w:val="20"/>
              </w:rPr>
              <w:t>When should the government intervene in a free market?</w:t>
            </w:r>
          </w:p>
          <w:p w14:paraId="078E3EE7" w14:textId="03664BD7" w:rsidR="0077561A" w:rsidRDefault="0077561A" w:rsidP="0042192C">
            <w:pPr>
              <w:pStyle w:val="ListParagraph"/>
              <w:numPr>
                <w:ilvl w:val="0"/>
                <w:numId w:val="14"/>
              </w:numPr>
              <w:ind w:left="341" w:hanging="270"/>
              <w:rPr>
                <w:rFonts w:ascii="Arial" w:hAnsi="Arial" w:cs="Arial"/>
                <w:sz w:val="20"/>
                <w:szCs w:val="20"/>
              </w:rPr>
            </w:pPr>
            <w:r>
              <w:rPr>
                <w:rFonts w:ascii="Arial" w:hAnsi="Arial" w:cs="Arial"/>
                <w:sz w:val="20"/>
                <w:szCs w:val="20"/>
              </w:rPr>
              <w:t>Share additional questions.</w:t>
            </w:r>
          </w:p>
          <w:p w14:paraId="06782A6F" w14:textId="77777777" w:rsidR="0077561A" w:rsidRPr="0077561A" w:rsidRDefault="0077561A" w:rsidP="0077561A">
            <w:pPr>
              <w:ind w:left="71"/>
              <w:rPr>
                <w:rFonts w:ascii="Arial" w:hAnsi="Arial" w:cs="Arial"/>
                <w:sz w:val="20"/>
                <w:szCs w:val="20"/>
              </w:rPr>
            </w:pPr>
          </w:p>
          <w:p w14:paraId="4C8CE24F" w14:textId="77777777" w:rsidR="0077561A" w:rsidRPr="00EE6C64" w:rsidRDefault="0077561A" w:rsidP="0077561A">
            <w:pPr>
              <w:rPr>
                <w:rFonts w:ascii="Arial" w:hAnsi="Arial" w:cs="Arial"/>
                <w:sz w:val="20"/>
                <w:szCs w:val="20"/>
              </w:rPr>
            </w:pPr>
            <w:r>
              <w:rPr>
                <w:rFonts w:ascii="Arial" w:hAnsi="Arial" w:cs="Arial"/>
                <w:b/>
                <w:bCs/>
                <w:sz w:val="20"/>
                <w:szCs w:val="20"/>
              </w:rPr>
              <w:t>Current Event Article Review (MO1-5)</w:t>
            </w:r>
          </w:p>
          <w:p w14:paraId="34FE23D9" w14:textId="77777777" w:rsidR="0077561A" w:rsidRDefault="0077561A" w:rsidP="0077561A">
            <w:pPr>
              <w:pStyle w:val="ListParagraph"/>
              <w:numPr>
                <w:ilvl w:val="0"/>
                <w:numId w:val="14"/>
              </w:numPr>
              <w:spacing w:after="160" w:line="259" w:lineRule="auto"/>
              <w:ind w:left="341" w:hanging="270"/>
              <w:rPr>
                <w:rFonts w:ascii="Arial" w:hAnsi="Arial" w:cs="Arial"/>
                <w:sz w:val="20"/>
                <w:szCs w:val="20"/>
              </w:rPr>
            </w:pPr>
            <w:r>
              <w:rPr>
                <w:rFonts w:ascii="Arial" w:hAnsi="Arial" w:cs="Arial"/>
                <w:sz w:val="20"/>
                <w:szCs w:val="20"/>
              </w:rPr>
              <w:t>VoiceThread</w:t>
            </w:r>
          </w:p>
          <w:p w14:paraId="14B21C1E" w14:textId="77777777" w:rsidR="0077561A" w:rsidRDefault="0077561A" w:rsidP="0077561A">
            <w:pPr>
              <w:pStyle w:val="ListParagraph"/>
              <w:numPr>
                <w:ilvl w:val="0"/>
                <w:numId w:val="14"/>
              </w:numPr>
              <w:spacing w:after="160" w:line="259" w:lineRule="auto"/>
              <w:ind w:left="341" w:hanging="270"/>
              <w:rPr>
                <w:rFonts w:ascii="Arial" w:hAnsi="Arial" w:cs="Arial"/>
                <w:sz w:val="20"/>
                <w:szCs w:val="20"/>
              </w:rPr>
            </w:pPr>
            <w:r>
              <w:rPr>
                <w:rFonts w:ascii="Arial" w:hAnsi="Arial" w:cs="Arial"/>
                <w:sz w:val="20"/>
                <w:szCs w:val="20"/>
              </w:rPr>
              <w:t>Identify an article on a current event related to the outcomes/lectures.</w:t>
            </w:r>
          </w:p>
          <w:p w14:paraId="2AB76F84" w14:textId="2AE38015" w:rsidR="0042192C" w:rsidRPr="00427AED" w:rsidRDefault="0077561A" w:rsidP="0077561A">
            <w:pPr>
              <w:pStyle w:val="ListParagraph"/>
              <w:numPr>
                <w:ilvl w:val="0"/>
                <w:numId w:val="14"/>
              </w:numPr>
              <w:ind w:left="341" w:hanging="270"/>
              <w:rPr>
                <w:rFonts w:ascii="Arial" w:hAnsi="Arial" w:cs="Arial"/>
                <w:sz w:val="20"/>
                <w:szCs w:val="20"/>
              </w:rPr>
            </w:pPr>
            <w:r w:rsidRPr="00427AED">
              <w:rPr>
                <w:rFonts w:ascii="Arial" w:hAnsi="Arial" w:cs="Arial"/>
                <w:sz w:val="20"/>
                <w:szCs w:val="20"/>
              </w:rPr>
              <w:t xml:space="preserve">How does the article present issues </w:t>
            </w:r>
            <w:proofErr w:type="gramStart"/>
            <w:r w:rsidRPr="00427AED">
              <w:rPr>
                <w:rFonts w:ascii="Arial" w:hAnsi="Arial" w:cs="Arial"/>
                <w:sz w:val="20"/>
                <w:szCs w:val="20"/>
              </w:rPr>
              <w:t>related</w:t>
            </w:r>
            <w:proofErr w:type="gramEnd"/>
            <w:r w:rsidRPr="00427AED">
              <w:rPr>
                <w:rFonts w:ascii="Arial" w:hAnsi="Arial" w:cs="Arial"/>
                <w:sz w:val="20"/>
                <w:szCs w:val="20"/>
              </w:rPr>
              <w:t xml:space="preserve"> to supply and demand, the impact of economic surplus, and advantages/disadvantages of government intervention on market based regulations?</w:t>
            </w:r>
          </w:p>
          <w:p w14:paraId="6F612D5D" w14:textId="77777777" w:rsidR="0077561A" w:rsidRPr="0077561A" w:rsidRDefault="0077561A" w:rsidP="0077561A">
            <w:pPr>
              <w:pStyle w:val="ListParagraph"/>
              <w:numPr>
                <w:ilvl w:val="0"/>
                <w:numId w:val="14"/>
              </w:numPr>
              <w:ind w:left="341" w:hanging="270"/>
              <w:rPr>
                <w:rFonts w:ascii="Arial" w:hAnsi="Arial" w:cs="Arial"/>
              </w:rPr>
            </w:pPr>
            <w:r>
              <w:rPr>
                <w:rFonts w:ascii="Arial" w:hAnsi="Arial" w:cs="Arial"/>
                <w:sz w:val="20"/>
                <w:szCs w:val="20"/>
              </w:rPr>
              <w:t>Describe why the article interested you.  Why is it relevant to this course?</w:t>
            </w:r>
          </w:p>
          <w:p w14:paraId="2CCADDBA" w14:textId="74B56E9B" w:rsidR="0077561A" w:rsidRPr="0077561A" w:rsidRDefault="0077561A" w:rsidP="0077561A">
            <w:pPr>
              <w:rPr>
                <w:rFonts w:ascii="Arial" w:hAnsi="Arial" w:cs="Arial"/>
              </w:rPr>
            </w:pPr>
          </w:p>
        </w:tc>
        <w:tc>
          <w:tcPr>
            <w:tcW w:w="2520" w:type="dxa"/>
            <w:gridSpan w:val="2"/>
          </w:tcPr>
          <w:p w14:paraId="6366E645" w14:textId="22375B7B" w:rsidR="0042192C" w:rsidRPr="00EE6C64" w:rsidRDefault="0042192C" w:rsidP="0042192C">
            <w:pPr>
              <w:rPr>
                <w:rFonts w:ascii="Arial" w:hAnsi="Arial" w:cs="Arial"/>
                <w:sz w:val="20"/>
                <w:szCs w:val="20"/>
              </w:rPr>
            </w:pPr>
            <w:r w:rsidRPr="00EE6C64">
              <w:rPr>
                <w:rFonts w:ascii="Arial" w:hAnsi="Arial" w:cs="Arial"/>
                <w:b/>
                <w:bCs/>
                <w:sz w:val="20"/>
                <w:szCs w:val="20"/>
              </w:rPr>
              <w:t xml:space="preserve">Textbook: </w:t>
            </w:r>
            <w:proofErr w:type="spellStart"/>
            <w:r w:rsidRPr="00EE6C64">
              <w:rPr>
                <w:rFonts w:ascii="Arial" w:hAnsi="Arial" w:cs="Arial"/>
                <w:sz w:val="20"/>
                <w:szCs w:val="20"/>
              </w:rPr>
              <w:t>Greenlaw</w:t>
            </w:r>
            <w:proofErr w:type="spellEnd"/>
            <w:r w:rsidRPr="00EE6C64">
              <w:rPr>
                <w:rFonts w:ascii="Arial" w:hAnsi="Arial" w:cs="Arial"/>
                <w:sz w:val="20"/>
                <w:szCs w:val="20"/>
              </w:rPr>
              <w:t xml:space="preserve">, S. A., Taylor, T., Shapiro, D., (2017). </w:t>
            </w:r>
            <w:hyperlink r:id="rId16" w:history="1">
              <w:r w:rsidRPr="00EE6C64">
                <w:rPr>
                  <w:rStyle w:val="Hyperlink"/>
                  <w:rFonts w:ascii="Arial" w:hAnsi="Arial" w:cs="Arial"/>
                  <w:sz w:val="20"/>
                  <w:szCs w:val="20"/>
                </w:rPr>
                <w:t>Principles of Economics 2e</w:t>
              </w:r>
            </w:hyperlink>
            <w:r w:rsidRPr="00EE6C64">
              <w:rPr>
                <w:rFonts w:ascii="Arial" w:hAnsi="Arial" w:cs="Arial"/>
                <w:sz w:val="20"/>
                <w:szCs w:val="20"/>
              </w:rPr>
              <w:t>. OpenStax College, Open Textbook Library.</w:t>
            </w:r>
            <w:r w:rsidR="00BC0D2E">
              <w:rPr>
                <w:rFonts w:ascii="Arial" w:hAnsi="Arial" w:cs="Arial"/>
                <w:sz w:val="20"/>
                <w:szCs w:val="20"/>
              </w:rPr>
              <w:t xml:space="preserve"> (MO1-5)</w:t>
            </w:r>
          </w:p>
          <w:p w14:paraId="7D9CC4BF" w14:textId="5E92214D" w:rsidR="0042192C" w:rsidRDefault="0042192C" w:rsidP="0042192C">
            <w:pPr>
              <w:pStyle w:val="ListParagraph"/>
              <w:numPr>
                <w:ilvl w:val="0"/>
                <w:numId w:val="3"/>
              </w:numPr>
              <w:ind w:left="252" w:hanging="180"/>
              <w:rPr>
                <w:rFonts w:ascii="Arial" w:hAnsi="Arial" w:cs="Arial"/>
                <w:sz w:val="20"/>
                <w:szCs w:val="20"/>
              </w:rPr>
            </w:pPr>
            <w:r w:rsidRPr="00EE6C64">
              <w:rPr>
                <w:rFonts w:ascii="Arial" w:hAnsi="Arial" w:cs="Arial"/>
                <w:sz w:val="20"/>
                <w:szCs w:val="20"/>
              </w:rPr>
              <w:t xml:space="preserve"> </w:t>
            </w:r>
            <w:r w:rsidR="00BC0D2E">
              <w:rPr>
                <w:rFonts w:ascii="Arial" w:hAnsi="Arial" w:cs="Arial"/>
                <w:sz w:val="20"/>
                <w:szCs w:val="20"/>
              </w:rPr>
              <w:t>Chapter 3</w:t>
            </w:r>
            <w:r w:rsidR="008B6330">
              <w:rPr>
                <w:rFonts w:ascii="Arial" w:hAnsi="Arial" w:cs="Arial"/>
                <w:sz w:val="20"/>
                <w:szCs w:val="20"/>
              </w:rPr>
              <w:t>: Demand and Supply</w:t>
            </w:r>
          </w:p>
          <w:p w14:paraId="271462E9" w14:textId="0E2DE829" w:rsidR="008B6330" w:rsidRPr="00EE6C64" w:rsidRDefault="008B6330" w:rsidP="0042192C">
            <w:pPr>
              <w:pStyle w:val="ListParagraph"/>
              <w:numPr>
                <w:ilvl w:val="0"/>
                <w:numId w:val="3"/>
              </w:numPr>
              <w:ind w:left="252" w:hanging="180"/>
              <w:rPr>
                <w:rFonts w:ascii="Arial" w:hAnsi="Arial" w:cs="Arial"/>
                <w:sz w:val="20"/>
                <w:szCs w:val="20"/>
              </w:rPr>
            </w:pPr>
            <w:r>
              <w:rPr>
                <w:rFonts w:ascii="Arial" w:hAnsi="Arial" w:cs="Arial"/>
                <w:sz w:val="20"/>
                <w:szCs w:val="20"/>
              </w:rPr>
              <w:t>Chapter 4: Labor and Financial Markets</w:t>
            </w:r>
          </w:p>
          <w:p w14:paraId="0234D1DF" w14:textId="77777777" w:rsidR="0042192C" w:rsidRPr="00EE6C64" w:rsidRDefault="0042192C" w:rsidP="0042192C">
            <w:pPr>
              <w:pStyle w:val="ListParagraph"/>
              <w:ind w:left="252"/>
              <w:rPr>
                <w:rFonts w:ascii="Arial" w:hAnsi="Arial" w:cs="Arial"/>
                <w:sz w:val="20"/>
                <w:szCs w:val="20"/>
              </w:rPr>
            </w:pPr>
          </w:p>
          <w:p w14:paraId="2CFBB94F" w14:textId="77777777" w:rsidR="00BC0D2E" w:rsidRPr="00EE6C64" w:rsidRDefault="00BC0D2E" w:rsidP="00BC0D2E">
            <w:pPr>
              <w:rPr>
                <w:rFonts w:ascii="Arial" w:hAnsi="Arial" w:cs="Arial"/>
                <w:b/>
                <w:bCs/>
                <w:sz w:val="20"/>
                <w:szCs w:val="20"/>
              </w:rPr>
            </w:pPr>
            <w:r w:rsidRPr="00EE6C64">
              <w:rPr>
                <w:rFonts w:ascii="Arial" w:hAnsi="Arial" w:cs="Arial"/>
                <w:b/>
                <w:bCs/>
                <w:sz w:val="20"/>
                <w:szCs w:val="20"/>
              </w:rPr>
              <w:t xml:space="preserve">Supplemental: </w:t>
            </w:r>
          </w:p>
          <w:p w14:paraId="7DA8EBA1" w14:textId="5000C7A4" w:rsidR="0042192C" w:rsidRPr="001D0052" w:rsidRDefault="00BC0D2E" w:rsidP="00BC0D2E">
            <w:pPr>
              <w:pStyle w:val="ListParagraph"/>
              <w:numPr>
                <w:ilvl w:val="0"/>
                <w:numId w:val="15"/>
              </w:numPr>
              <w:ind w:left="254" w:hanging="180"/>
              <w:rPr>
                <w:rFonts w:ascii="Arial" w:hAnsi="Arial" w:cs="Arial"/>
              </w:rPr>
            </w:pPr>
            <w:r w:rsidRPr="00EE6C64">
              <w:rPr>
                <w:rFonts w:ascii="Arial" w:hAnsi="Arial" w:cs="Arial"/>
                <w:sz w:val="20"/>
                <w:szCs w:val="20"/>
              </w:rPr>
              <w:t xml:space="preserve"> </w:t>
            </w:r>
            <w:hyperlink r:id="rId17" w:history="1">
              <w:r w:rsidRPr="00D379AD">
                <w:rPr>
                  <w:rStyle w:val="Hyperlink"/>
                  <w:rFonts w:ascii="Arial" w:hAnsi="Arial" w:cs="Arial"/>
                  <w:sz w:val="20"/>
                  <w:szCs w:val="20"/>
                </w:rPr>
                <w:t>Economics Games</w:t>
              </w:r>
            </w:hyperlink>
            <w:r>
              <w:rPr>
                <w:rFonts w:ascii="Arial" w:hAnsi="Arial" w:cs="Arial"/>
                <w:sz w:val="20"/>
                <w:szCs w:val="20"/>
              </w:rPr>
              <w:t xml:space="preserve"> (MO1-5)</w:t>
            </w:r>
          </w:p>
        </w:tc>
        <w:tc>
          <w:tcPr>
            <w:tcW w:w="3060" w:type="dxa"/>
          </w:tcPr>
          <w:p w14:paraId="7FF5ECC8" w14:textId="17EBACC7" w:rsidR="0042192C" w:rsidRPr="00EE6C64" w:rsidRDefault="0042192C" w:rsidP="0042192C">
            <w:pPr>
              <w:rPr>
                <w:rFonts w:ascii="Arial" w:hAnsi="Arial" w:cs="Arial"/>
                <w:b/>
                <w:bCs/>
                <w:sz w:val="20"/>
                <w:szCs w:val="20"/>
              </w:rPr>
            </w:pPr>
            <w:r w:rsidRPr="00EE6C64">
              <w:rPr>
                <w:rFonts w:ascii="Arial" w:hAnsi="Arial" w:cs="Arial"/>
                <w:b/>
                <w:bCs/>
                <w:sz w:val="20"/>
                <w:szCs w:val="20"/>
              </w:rPr>
              <w:t>Micro-Lectures</w:t>
            </w:r>
            <w:r w:rsidR="00BC0D2E">
              <w:rPr>
                <w:rFonts w:ascii="Arial" w:hAnsi="Arial" w:cs="Arial"/>
                <w:b/>
                <w:bCs/>
                <w:sz w:val="20"/>
                <w:szCs w:val="20"/>
              </w:rPr>
              <w:t xml:space="preserve"> (MO1-5)</w:t>
            </w:r>
          </w:p>
          <w:p w14:paraId="1889B563" w14:textId="270F796C" w:rsidR="0042192C" w:rsidRPr="00EE6C64" w:rsidRDefault="00BC0D2E" w:rsidP="0042192C">
            <w:pPr>
              <w:pStyle w:val="ListParagraph"/>
              <w:numPr>
                <w:ilvl w:val="0"/>
                <w:numId w:val="5"/>
              </w:numPr>
              <w:ind w:left="250" w:hanging="180"/>
              <w:rPr>
                <w:rFonts w:ascii="Arial" w:hAnsi="Arial" w:cs="Arial"/>
                <w:sz w:val="20"/>
                <w:szCs w:val="20"/>
              </w:rPr>
            </w:pPr>
            <w:r>
              <w:rPr>
                <w:rFonts w:ascii="Arial" w:hAnsi="Arial" w:cs="Arial"/>
                <w:sz w:val="20"/>
                <w:szCs w:val="20"/>
              </w:rPr>
              <w:t xml:space="preserve">Why Markets Sometimes Work </w:t>
            </w:r>
          </w:p>
          <w:p w14:paraId="76004CD6" w14:textId="00680326" w:rsidR="0042192C" w:rsidRDefault="00000000" w:rsidP="0042192C">
            <w:pPr>
              <w:pStyle w:val="ListParagraph"/>
              <w:numPr>
                <w:ilvl w:val="1"/>
                <w:numId w:val="5"/>
              </w:numPr>
              <w:ind w:left="610" w:hanging="180"/>
              <w:rPr>
                <w:rFonts w:ascii="Arial" w:hAnsi="Arial" w:cs="Arial"/>
                <w:sz w:val="20"/>
                <w:szCs w:val="20"/>
              </w:rPr>
            </w:pPr>
            <w:hyperlink r:id="rId18" w:history="1">
              <w:r w:rsidR="0077561A" w:rsidRPr="0077561A">
                <w:rPr>
                  <w:rStyle w:val="Hyperlink"/>
                  <w:rFonts w:ascii="Arial" w:hAnsi="Arial" w:cs="Arial"/>
                  <w:sz w:val="20"/>
                  <w:szCs w:val="20"/>
                </w:rPr>
                <w:t>The Price of Running Shoes</w:t>
              </w:r>
            </w:hyperlink>
          </w:p>
          <w:p w14:paraId="314D7D55" w14:textId="232E7AD9" w:rsidR="0077561A" w:rsidRPr="00EE6C64" w:rsidRDefault="00000000" w:rsidP="0042192C">
            <w:pPr>
              <w:pStyle w:val="ListParagraph"/>
              <w:numPr>
                <w:ilvl w:val="1"/>
                <w:numId w:val="5"/>
              </w:numPr>
              <w:ind w:left="610" w:hanging="180"/>
              <w:rPr>
                <w:rFonts w:ascii="Arial" w:hAnsi="Arial" w:cs="Arial"/>
                <w:sz w:val="20"/>
                <w:szCs w:val="20"/>
              </w:rPr>
            </w:pPr>
            <w:hyperlink r:id="rId19" w:history="1">
              <w:r w:rsidR="0077561A" w:rsidRPr="0077561A">
                <w:rPr>
                  <w:rStyle w:val="Hyperlink"/>
                  <w:rFonts w:ascii="Arial" w:hAnsi="Arial" w:cs="Arial"/>
                  <w:sz w:val="20"/>
                  <w:szCs w:val="20"/>
                </w:rPr>
                <w:t>Economic Surplus</w:t>
              </w:r>
            </w:hyperlink>
          </w:p>
          <w:p w14:paraId="04909E97" w14:textId="04BD5FEB" w:rsidR="0042192C" w:rsidRPr="00EE6C64" w:rsidRDefault="00BC0D2E" w:rsidP="0042192C">
            <w:pPr>
              <w:pStyle w:val="ListParagraph"/>
              <w:numPr>
                <w:ilvl w:val="0"/>
                <w:numId w:val="5"/>
              </w:numPr>
              <w:ind w:left="250" w:hanging="180"/>
              <w:rPr>
                <w:rFonts w:ascii="Arial" w:hAnsi="Arial" w:cs="Arial"/>
                <w:sz w:val="20"/>
                <w:szCs w:val="20"/>
              </w:rPr>
            </w:pPr>
            <w:r>
              <w:rPr>
                <w:rFonts w:ascii="Arial" w:hAnsi="Arial" w:cs="Arial"/>
                <w:sz w:val="20"/>
                <w:szCs w:val="20"/>
              </w:rPr>
              <w:t>Why Markets Sometimes Fail (At a Micro Level)</w:t>
            </w:r>
          </w:p>
          <w:p w14:paraId="3B20A940" w14:textId="0AECC7EC" w:rsidR="0042192C" w:rsidRDefault="0042192C" w:rsidP="0042192C">
            <w:pPr>
              <w:pStyle w:val="ListParagraph"/>
              <w:numPr>
                <w:ilvl w:val="1"/>
                <w:numId w:val="5"/>
              </w:numPr>
              <w:ind w:left="610" w:hanging="180"/>
              <w:rPr>
                <w:rFonts w:ascii="Arial" w:hAnsi="Arial" w:cs="Arial"/>
                <w:sz w:val="20"/>
                <w:szCs w:val="20"/>
              </w:rPr>
            </w:pPr>
            <w:r w:rsidRPr="00EE6C64">
              <w:rPr>
                <w:rFonts w:ascii="Arial" w:hAnsi="Arial" w:cs="Arial"/>
                <w:sz w:val="20"/>
                <w:szCs w:val="20"/>
              </w:rPr>
              <w:t xml:space="preserve"> </w:t>
            </w:r>
            <w:r w:rsidR="0077561A">
              <w:rPr>
                <w:rFonts w:ascii="Arial" w:hAnsi="Arial" w:cs="Arial"/>
                <w:sz w:val="20"/>
                <w:szCs w:val="20"/>
              </w:rPr>
              <w:t>Market Failure (and Causes)</w:t>
            </w:r>
          </w:p>
          <w:p w14:paraId="700BE3E5" w14:textId="1BE365A1" w:rsidR="0077561A" w:rsidRDefault="0077561A" w:rsidP="0077561A">
            <w:pPr>
              <w:pStyle w:val="ListParagraph"/>
              <w:numPr>
                <w:ilvl w:val="1"/>
                <w:numId w:val="5"/>
              </w:numPr>
              <w:ind w:left="610" w:hanging="180"/>
              <w:rPr>
                <w:rFonts w:ascii="Arial" w:hAnsi="Arial" w:cs="Arial"/>
                <w:sz w:val="20"/>
                <w:szCs w:val="20"/>
              </w:rPr>
            </w:pPr>
            <w:r>
              <w:rPr>
                <w:rFonts w:ascii="Arial" w:hAnsi="Arial" w:cs="Arial"/>
                <w:sz w:val="20"/>
                <w:szCs w:val="20"/>
              </w:rPr>
              <w:t>Common Problems and Free Riders</w:t>
            </w:r>
          </w:p>
          <w:p w14:paraId="7DBE98F7" w14:textId="505844A4" w:rsidR="0077561A" w:rsidRDefault="0077561A" w:rsidP="0077561A">
            <w:pPr>
              <w:pStyle w:val="ListParagraph"/>
              <w:numPr>
                <w:ilvl w:val="1"/>
                <w:numId w:val="5"/>
              </w:numPr>
              <w:ind w:left="610" w:hanging="180"/>
              <w:rPr>
                <w:rFonts w:ascii="Arial" w:hAnsi="Arial" w:cs="Arial"/>
                <w:sz w:val="20"/>
                <w:szCs w:val="20"/>
              </w:rPr>
            </w:pPr>
            <w:r>
              <w:rPr>
                <w:rFonts w:ascii="Arial" w:hAnsi="Arial" w:cs="Arial"/>
                <w:sz w:val="20"/>
                <w:szCs w:val="20"/>
              </w:rPr>
              <w:t>Asymmetric Information</w:t>
            </w:r>
          </w:p>
          <w:p w14:paraId="654E3340" w14:textId="6C34018D" w:rsidR="0077561A" w:rsidRDefault="0077561A" w:rsidP="0077561A">
            <w:pPr>
              <w:pStyle w:val="ListParagraph"/>
              <w:numPr>
                <w:ilvl w:val="1"/>
                <w:numId w:val="5"/>
              </w:numPr>
              <w:ind w:left="610" w:hanging="180"/>
              <w:rPr>
                <w:rFonts w:ascii="Arial" w:hAnsi="Arial" w:cs="Arial"/>
                <w:sz w:val="20"/>
                <w:szCs w:val="20"/>
              </w:rPr>
            </w:pPr>
            <w:r>
              <w:rPr>
                <w:rFonts w:ascii="Arial" w:hAnsi="Arial" w:cs="Arial"/>
                <w:sz w:val="20"/>
                <w:szCs w:val="20"/>
              </w:rPr>
              <w:t>Agency Problems</w:t>
            </w:r>
          </w:p>
          <w:p w14:paraId="222C7463" w14:textId="7F62A9EE" w:rsidR="0077561A" w:rsidRPr="0077561A" w:rsidRDefault="0077561A" w:rsidP="0077561A">
            <w:pPr>
              <w:pStyle w:val="ListParagraph"/>
              <w:numPr>
                <w:ilvl w:val="1"/>
                <w:numId w:val="5"/>
              </w:numPr>
              <w:ind w:left="610" w:hanging="180"/>
              <w:rPr>
                <w:rFonts w:ascii="Arial" w:hAnsi="Arial" w:cs="Arial"/>
                <w:sz w:val="20"/>
                <w:szCs w:val="20"/>
              </w:rPr>
            </w:pPr>
            <w:r>
              <w:rPr>
                <w:rFonts w:ascii="Arial" w:hAnsi="Arial" w:cs="Arial"/>
                <w:sz w:val="20"/>
                <w:szCs w:val="20"/>
              </w:rPr>
              <w:t>Government Intervention</w:t>
            </w:r>
          </w:p>
          <w:p w14:paraId="6F09BE09" w14:textId="3AA0D027" w:rsidR="0042192C" w:rsidRPr="00EE6C64" w:rsidRDefault="00BC0D2E" w:rsidP="0042192C">
            <w:pPr>
              <w:pStyle w:val="ListParagraph"/>
              <w:numPr>
                <w:ilvl w:val="0"/>
                <w:numId w:val="5"/>
              </w:numPr>
              <w:ind w:left="250" w:hanging="180"/>
              <w:rPr>
                <w:rFonts w:ascii="Arial" w:hAnsi="Arial" w:cs="Arial"/>
                <w:sz w:val="20"/>
                <w:szCs w:val="20"/>
              </w:rPr>
            </w:pPr>
            <w:r>
              <w:rPr>
                <w:rFonts w:ascii="Arial" w:hAnsi="Arial" w:cs="Arial"/>
                <w:sz w:val="20"/>
                <w:szCs w:val="20"/>
              </w:rPr>
              <w:t>Why Markets Sometimes fail (At a Macro Level)</w:t>
            </w:r>
          </w:p>
          <w:p w14:paraId="63CC4B8A" w14:textId="2DA6BA6C" w:rsidR="0042192C" w:rsidRPr="0077561A" w:rsidRDefault="0077561A" w:rsidP="0042192C">
            <w:pPr>
              <w:pStyle w:val="ListParagraph"/>
              <w:numPr>
                <w:ilvl w:val="1"/>
                <w:numId w:val="5"/>
              </w:numPr>
              <w:ind w:left="610" w:hanging="180"/>
              <w:rPr>
                <w:rFonts w:ascii="Arial" w:hAnsi="Arial" w:cs="Arial"/>
                <w:sz w:val="20"/>
                <w:szCs w:val="20"/>
              </w:rPr>
            </w:pPr>
            <w:r w:rsidRPr="0077561A">
              <w:rPr>
                <w:rFonts w:ascii="Arial" w:hAnsi="Arial" w:cs="Arial"/>
                <w:sz w:val="20"/>
                <w:szCs w:val="20"/>
              </w:rPr>
              <w:t>Entire Economic Failure</w:t>
            </w:r>
          </w:p>
          <w:p w14:paraId="33913D86" w14:textId="77777777" w:rsidR="0077561A" w:rsidRPr="0077561A" w:rsidRDefault="0077561A" w:rsidP="0042192C">
            <w:pPr>
              <w:pStyle w:val="ListParagraph"/>
              <w:numPr>
                <w:ilvl w:val="1"/>
                <w:numId w:val="5"/>
              </w:numPr>
              <w:ind w:left="610" w:hanging="180"/>
              <w:rPr>
                <w:rFonts w:ascii="Arial" w:hAnsi="Arial" w:cs="Arial"/>
                <w:sz w:val="20"/>
                <w:szCs w:val="20"/>
              </w:rPr>
            </w:pPr>
            <w:r w:rsidRPr="0077561A">
              <w:rPr>
                <w:rFonts w:ascii="Arial" w:hAnsi="Arial" w:cs="Arial"/>
                <w:sz w:val="20"/>
                <w:szCs w:val="20"/>
              </w:rPr>
              <w:t>Paradox of Thrift</w:t>
            </w:r>
          </w:p>
          <w:p w14:paraId="1E41DC70" w14:textId="477D78D4" w:rsidR="0077561A" w:rsidRPr="0077561A" w:rsidRDefault="0077561A" w:rsidP="0042192C">
            <w:pPr>
              <w:pStyle w:val="ListParagraph"/>
              <w:numPr>
                <w:ilvl w:val="1"/>
                <w:numId w:val="5"/>
              </w:numPr>
              <w:ind w:left="610" w:hanging="180"/>
              <w:rPr>
                <w:rFonts w:ascii="Arial" w:hAnsi="Arial" w:cs="Arial"/>
                <w:sz w:val="20"/>
                <w:szCs w:val="20"/>
              </w:rPr>
            </w:pPr>
            <w:r w:rsidRPr="0077561A">
              <w:rPr>
                <w:rFonts w:ascii="Arial" w:hAnsi="Arial" w:cs="Arial"/>
                <w:sz w:val="20"/>
                <w:szCs w:val="20"/>
              </w:rPr>
              <w:t>Fiscal Intervention</w:t>
            </w:r>
          </w:p>
          <w:p w14:paraId="009F33B2" w14:textId="0BB3ABDE" w:rsidR="0077561A" w:rsidRPr="0077561A" w:rsidRDefault="0077561A" w:rsidP="0042192C">
            <w:pPr>
              <w:pStyle w:val="ListParagraph"/>
              <w:numPr>
                <w:ilvl w:val="1"/>
                <w:numId w:val="5"/>
              </w:numPr>
              <w:ind w:left="610" w:hanging="180"/>
              <w:rPr>
                <w:rFonts w:ascii="Arial" w:hAnsi="Arial" w:cs="Arial"/>
                <w:sz w:val="20"/>
                <w:szCs w:val="20"/>
              </w:rPr>
            </w:pPr>
            <w:r w:rsidRPr="0077561A">
              <w:rPr>
                <w:rFonts w:ascii="Arial" w:hAnsi="Arial" w:cs="Arial"/>
                <w:sz w:val="20"/>
                <w:szCs w:val="20"/>
              </w:rPr>
              <w:t>Inflationary and Deflationary Spirals</w:t>
            </w:r>
          </w:p>
          <w:p w14:paraId="54646F21" w14:textId="47FF7134" w:rsidR="0042192C" w:rsidRPr="0077561A" w:rsidRDefault="0077561A" w:rsidP="0077561A">
            <w:pPr>
              <w:pStyle w:val="ListParagraph"/>
              <w:numPr>
                <w:ilvl w:val="1"/>
                <w:numId w:val="5"/>
              </w:numPr>
              <w:ind w:left="610" w:hanging="180"/>
              <w:rPr>
                <w:rFonts w:ascii="Arial" w:hAnsi="Arial" w:cs="Arial"/>
                <w:sz w:val="20"/>
                <w:szCs w:val="20"/>
              </w:rPr>
            </w:pPr>
            <w:r w:rsidRPr="0077561A">
              <w:rPr>
                <w:rFonts w:ascii="Arial" w:hAnsi="Arial" w:cs="Arial"/>
                <w:sz w:val="20"/>
                <w:szCs w:val="20"/>
              </w:rPr>
              <w:t>Monetary Interventions</w:t>
            </w:r>
            <w:r w:rsidR="0042192C" w:rsidRPr="0077561A">
              <w:rPr>
                <w:sz w:val="20"/>
                <w:szCs w:val="20"/>
              </w:rPr>
              <w:t xml:space="preserve"> </w:t>
            </w:r>
          </w:p>
        </w:tc>
      </w:tr>
      <w:tr w:rsidR="00427AED" w:rsidRPr="004C63C9" w14:paraId="190AE46C" w14:textId="77777777" w:rsidTr="005029CE">
        <w:tc>
          <w:tcPr>
            <w:tcW w:w="1710" w:type="dxa"/>
          </w:tcPr>
          <w:p w14:paraId="2A1F7910" w14:textId="39C10D3F" w:rsidR="00427AED" w:rsidRPr="00EE6C64" w:rsidRDefault="00427AED" w:rsidP="00427AED">
            <w:pPr>
              <w:rPr>
                <w:rFonts w:ascii="Arial" w:hAnsi="Arial" w:cs="Arial"/>
                <w:sz w:val="20"/>
                <w:szCs w:val="20"/>
              </w:rPr>
            </w:pPr>
            <w:r w:rsidRPr="00EE6C64">
              <w:rPr>
                <w:rFonts w:ascii="Arial" w:hAnsi="Arial" w:cs="Arial"/>
                <w:sz w:val="20"/>
                <w:szCs w:val="20"/>
              </w:rPr>
              <w:t>Module 3: Are big companies or small companies more important for the economy?</w:t>
            </w:r>
          </w:p>
        </w:tc>
        <w:tc>
          <w:tcPr>
            <w:tcW w:w="2610" w:type="dxa"/>
          </w:tcPr>
          <w:p w14:paraId="2C47479F" w14:textId="4997587C" w:rsidR="00427AED" w:rsidRPr="00EE6C64" w:rsidRDefault="00427AED" w:rsidP="00427AED">
            <w:pPr>
              <w:rPr>
                <w:rFonts w:ascii="Arial" w:hAnsi="Arial" w:cs="Arial"/>
                <w:sz w:val="20"/>
                <w:szCs w:val="20"/>
              </w:rPr>
            </w:pPr>
            <w:r w:rsidRPr="00EE6C64">
              <w:rPr>
                <w:rFonts w:ascii="Arial" w:hAnsi="Arial" w:cs="Arial"/>
                <w:sz w:val="20"/>
                <w:szCs w:val="20"/>
              </w:rPr>
              <w:t>MO1) Determine the types of industries that are better suited to big vs small companies. (CO 3)</w:t>
            </w:r>
          </w:p>
          <w:p w14:paraId="45936485" w14:textId="77777777" w:rsidR="00427AED" w:rsidRPr="00EE6C64" w:rsidRDefault="00427AED" w:rsidP="00427AED">
            <w:pPr>
              <w:rPr>
                <w:rFonts w:ascii="Arial" w:hAnsi="Arial" w:cs="Arial"/>
                <w:sz w:val="20"/>
                <w:szCs w:val="20"/>
              </w:rPr>
            </w:pPr>
          </w:p>
          <w:p w14:paraId="42842047" w14:textId="76731134" w:rsidR="00427AED" w:rsidRPr="00EE6C64" w:rsidRDefault="00427AED" w:rsidP="00427AED">
            <w:pPr>
              <w:rPr>
                <w:rFonts w:ascii="Arial" w:hAnsi="Arial" w:cs="Arial"/>
                <w:sz w:val="20"/>
                <w:szCs w:val="20"/>
              </w:rPr>
            </w:pPr>
            <w:r w:rsidRPr="00EE6C64">
              <w:rPr>
                <w:rFonts w:ascii="Arial" w:hAnsi="Arial" w:cs="Arial"/>
                <w:sz w:val="20"/>
                <w:szCs w:val="20"/>
              </w:rPr>
              <w:t>MO2) Interpret how perfect markets differ from less-</w:t>
            </w:r>
            <w:r w:rsidRPr="00EE6C64">
              <w:rPr>
                <w:rFonts w:ascii="Arial" w:hAnsi="Arial" w:cs="Arial"/>
                <w:sz w:val="20"/>
                <w:szCs w:val="20"/>
              </w:rPr>
              <w:lastRenderedPageBreak/>
              <w:t>than-perfect markets. (CO 3)</w:t>
            </w:r>
          </w:p>
          <w:p w14:paraId="61D71517" w14:textId="77777777" w:rsidR="00427AED" w:rsidRPr="00EE6C64" w:rsidRDefault="00427AED" w:rsidP="00427AED">
            <w:pPr>
              <w:rPr>
                <w:rFonts w:ascii="Arial" w:hAnsi="Arial" w:cs="Arial"/>
                <w:sz w:val="20"/>
                <w:szCs w:val="20"/>
              </w:rPr>
            </w:pPr>
          </w:p>
          <w:p w14:paraId="1350F045" w14:textId="10C4AB92" w:rsidR="00427AED" w:rsidRPr="00EE6C64" w:rsidRDefault="00427AED" w:rsidP="00427AED">
            <w:pPr>
              <w:rPr>
                <w:rFonts w:ascii="Arial" w:hAnsi="Arial" w:cs="Arial"/>
                <w:sz w:val="20"/>
                <w:szCs w:val="20"/>
              </w:rPr>
            </w:pPr>
            <w:r w:rsidRPr="00EE6C64">
              <w:rPr>
                <w:rFonts w:ascii="Arial" w:hAnsi="Arial" w:cs="Arial"/>
                <w:sz w:val="20"/>
                <w:szCs w:val="20"/>
              </w:rPr>
              <w:t>MO3) Describe oligopoly markets. (CO 3)</w:t>
            </w:r>
          </w:p>
          <w:p w14:paraId="231E4389" w14:textId="77777777" w:rsidR="00427AED" w:rsidRPr="00EE6C64" w:rsidRDefault="00427AED" w:rsidP="00427AED">
            <w:pPr>
              <w:rPr>
                <w:rFonts w:ascii="Arial" w:hAnsi="Arial" w:cs="Arial"/>
                <w:sz w:val="20"/>
                <w:szCs w:val="20"/>
              </w:rPr>
            </w:pPr>
          </w:p>
          <w:p w14:paraId="5B11A8A6" w14:textId="0DCC8F38" w:rsidR="00427AED" w:rsidRPr="00EE6C64" w:rsidRDefault="00427AED" w:rsidP="00427AED">
            <w:pPr>
              <w:rPr>
                <w:rFonts w:ascii="Arial" w:hAnsi="Arial" w:cs="Arial"/>
                <w:sz w:val="20"/>
                <w:szCs w:val="20"/>
              </w:rPr>
            </w:pPr>
            <w:r w:rsidRPr="00EE6C64">
              <w:rPr>
                <w:rFonts w:ascii="Arial" w:hAnsi="Arial" w:cs="Arial"/>
                <w:sz w:val="20"/>
                <w:szCs w:val="20"/>
              </w:rPr>
              <w:t>MO4) Define monopoly markets. (CO 4)</w:t>
            </w:r>
          </w:p>
          <w:p w14:paraId="4F7FC5E4" w14:textId="77777777" w:rsidR="00427AED" w:rsidRPr="00EE6C64" w:rsidRDefault="00427AED" w:rsidP="00427AED">
            <w:pPr>
              <w:rPr>
                <w:rFonts w:ascii="Arial" w:hAnsi="Arial" w:cs="Arial"/>
                <w:sz w:val="20"/>
                <w:szCs w:val="20"/>
              </w:rPr>
            </w:pPr>
          </w:p>
          <w:p w14:paraId="2E726345" w14:textId="3BFFCDAD" w:rsidR="00427AED" w:rsidRPr="00EE6C64" w:rsidRDefault="00427AED" w:rsidP="00427AED">
            <w:pPr>
              <w:rPr>
                <w:rFonts w:ascii="Arial" w:hAnsi="Arial" w:cs="Arial"/>
                <w:sz w:val="20"/>
                <w:szCs w:val="20"/>
              </w:rPr>
            </w:pPr>
            <w:r w:rsidRPr="00EE6C64">
              <w:rPr>
                <w:rFonts w:ascii="Arial" w:hAnsi="Arial" w:cs="Arial"/>
                <w:sz w:val="20"/>
                <w:szCs w:val="20"/>
              </w:rPr>
              <w:t xml:space="preserve">MO5) </w:t>
            </w:r>
            <w:r w:rsidR="00265495">
              <w:rPr>
                <w:rFonts w:ascii="Arial" w:hAnsi="Arial" w:cs="Arial"/>
                <w:sz w:val="20"/>
                <w:szCs w:val="20"/>
              </w:rPr>
              <w:t>Understand</w:t>
            </w:r>
            <w:r w:rsidRPr="00EE6C64">
              <w:rPr>
                <w:rFonts w:ascii="Arial" w:hAnsi="Arial" w:cs="Arial"/>
                <w:sz w:val="20"/>
                <w:szCs w:val="20"/>
              </w:rPr>
              <w:t xml:space="preserve"> the processes of creative destruction and vertical disintegration reshaping the economy. (CO 3)</w:t>
            </w:r>
          </w:p>
        </w:tc>
        <w:tc>
          <w:tcPr>
            <w:tcW w:w="2700" w:type="dxa"/>
            <w:gridSpan w:val="2"/>
          </w:tcPr>
          <w:p w14:paraId="4DDA8C19" w14:textId="332E0CB7" w:rsidR="003C76C8" w:rsidRPr="003C76C8" w:rsidRDefault="00265495" w:rsidP="003C76C8">
            <w:pPr>
              <w:pStyle w:val="ListParagraph"/>
              <w:numPr>
                <w:ilvl w:val="1"/>
                <w:numId w:val="12"/>
              </w:numPr>
              <w:spacing w:after="160" w:line="259" w:lineRule="auto"/>
              <w:ind w:left="528" w:hanging="180"/>
              <w:rPr>
                <w:rFonts w:ascii="Arial" w:hAnsi="Arial" w:cs="Arial"/>
                <w:sz w:val="20"/>
                <w:szCs w:val="20"/>
              </w:rPr>
            </w:pPr>
            <w:r>
              <w:rPr>
                <w:rFonts w:ascii="Arial" w:hAnsi="Arial" w:cs="Arial"/>
                <w:sz w:val="20"/>
                <w:szCs w:val="20"/>
              </w:rPr>
              <w:lastRenderedPageBreak/>
              <w:t>Quiz</w:t>
            </w:r>
          </w:p>
          <w:p w14:paraId="22BE4CFA" w14:textId="77777777" w:rsidR="00427AED" w:rsidRPr="00EE6C64" w:rsidRDefault="00427AED" w:rsidP="00427AED">
            <w:pPr>
              <w:rPr>
                <w:rFonts w:ascii="Arial" w:hAnsi="Arial" w:cs="Arial"/>
                <w:b/>
                <w:bCs/>
                <w:sz w:val="20"/>
                <w:szCs w:val="20"/>
              </w:rPr>
            </w:pPr>
            <w:r w:rsidRPr="00EE6C64">
              <w:rPr>
                <w:rFonts w:ascii="Arial" w:hAnsi="Arial" w:cs="Arial"/>
                <w:b/>
                <w:bCs/>
                <w:sz w:val="20"/>
                <w:szCs w:val="20"/>
              </w:rPr>
              <w:t>Culminating Project</w:t>
            </w:r>
          </w:p>
          <w:p w14:paraId="68D97A5B" w14:textId="6186034C" w:rsidR="00427AED" w:rsidRPr="00427AED" w:rsidRDefault="00427AED" w:rsidP="00427AED">
            <w:pPr>
              <w:pStyle w:val="ListParagraph"/>
              <w:numPr>
                <w:ilvl w:val="0"/>
                <w:numId w:val="13"/>
              </w:numPr>
              <w:ind w:left="253" w:hanging="180"/>
              <w:rPr>
                <w:rFonts w:ascii="Arial" w:hAnsi="Arial" w:cs="Arial"/>
                <w:sz w:val="20"/>
                <w:szCs w:val="20"/>
              </w:rPr>
            </w:pPr>
            <w:r>
              <w:rPr>
                <w:rFonts w:ascii="Arial" w:hAnsi="Arial" w:cs="Arial"/>
                <w:sz w:val="20"/>
                <w:szCs w:val="20"/>
              </w:rPr>
              <w:t>The Big Idea</w:t>
            </w:r>
            <w:r w:rsidR="003C76C8">
              <w:rPr>
                <w:rFonts w:ascii="Arial" w:hAnsi="Arial" w:cs="Arial"/>
                <w:sz w:val="20"/>
                <w:szCs w:val="20"/>
              </w:rPr>
              <w:t xml:space="preserve"> (MO1-5)</w:t>
            </w:r>
          </w:p>
          <w:p w14:paraId="004289C7" w14:textId="6B63E599" w:rsidR="003C76C8" w:rsidRPr="003C76C8" w:rsidRDefault="003C76C8" w:rsidP="003C76C8">
            <w:pPr>
              <w:pStyle w:val="ListParagraph"/>
              <w:numPr>
                <w:ilvl w:val="1"/>
                <w:numId w:val="20"/>
              </w:numPr>
              <w:ind w:left="526" w:hanging="180"/>
              <w:rPr>
                <w:rFonts w:ascii="Arial" w:hAnsi="Arial" w:cs="Arial"/>
                <w:sz w:val="20"/>
                <w:szCs w:val="20"/>
              </w:rPr>
            </w:pPr>
            <w:r w:rsidRPr="003C76C8">
              <w:rPr>
                <w:rFonts w:ascii="Arial" w:hAnsi="Arial" w:cs="Arial"/>
                <w:sz w:val="20"/>
                <w:szCs w:val="20"/>
              </w:rPr>
              <w:t xml:space="preserve">Should countries be able to support "national </w:t>
            </w:r>
            <w:r w:rsidRPr="003C76C8">
              <w:rPr>
                <w:rFonts w:ascii="Arial" w:hAnsi="Arial" w:cs="Arial"/>
                <w:sz w:val="20"/>
                <w:szCs w:val="20"/>
              </w:rPr>
              <w:lastRenderedPageBreak/>
              <w:t>champions"? What does this do to competitors in other countries that are not supported by government?</w:t>
            </w:r>
          </w:p>
          <w:p w14:paraId="5566A619" w14:textId="1B4FB7A6" w:rsidR="003C76C8" w:rsidRPr="003C76C8" w:rsidRDefault="003C76C8" w:rsidP="003C76C8">
            <w:pPr>
              <w:pStyle w:val="ListParagraph"/>
              <w:numPr>
                <w:ilvl w:val="1"/>
                <w:numId w:val="20"/>
              </w:numPr>
              <w:ind w:left="526" w:hanging="180"/>
              <w:rPr>
                <w:rFonts w:ascii="Arial" w:hAnsi="Arial" w:cs="Arial"/>
                <w:sz w:val="20"/>
                <w:szCs w:val="20"/>
              </w:rPr>
            </w:pPr>
            <w:r w:rsidRPr="003C76C8">
              <w:rPr>
                <w:rFonts w:ascii="Arial" w:hAnsi="Arial" w:cs="Arial"/>
                <w:sz w:val="20"/>
                <w:szCs w:val="20"/>
              </w:rPr>
              <w:t>Is it better to concentrate power in one company (a monopolist or a monopsonist), or is it better for an economy to have many competitors? Who benefits in each case?</w:t>
            </w:r>
          </w:p>
          <w:p w14:paraId="199926AE" w14:textId="31B2B985" w:rsidR="003C76C8" w:rsidRPr="003C76C8" w:rsidRDefault="003C76C8" w:rsidP="003C76C8">
            <w:pPr>
              <w:pStyle w:val="ListParagraph"/>
              <w:numPr>
                <w:ilvl w:val="1"/>
                <w:numId w:val="20"/>
              </w:numPr>
              <w:ind w:left="526" w:hanging="180"/>
              <w:rPr>
                <w:rFonts w:ascii="Arial" w:hAnsi="Arial" w:cs="Arial"/>
                <w:sz w:val="20"/>
                <w:szCs w:val="20"/>
              </w:rPr>
            </w:pPr>
            <w:r w:rsidRPr="003C76C8">
              <w:rPr>
                <w:rFonts w:ascii="Arial" w:hAnsi="Arial" w:cs="Arial"/>
                <w:sz w:val="20"/>
                <w:szCs w:val="20"/>
              </w:rPr>
              <w:t>Is there an example of a "good" monopoly you can think of in your country?</w:t>
            </w:r>
          </w:p>
          <w:p w14:paraId="40C534E4" w14:textId="7E41A5F3" w:rsidR="003C76C8" w:rsidRPr="003C76C8" w:rsidRDefault="003C76C8" w:rsidP="003C76C8">
            <w:pPr>
              <w:pStyle w:val="ListParagraph"/>
              <w:numPr>
                <w:ilvl w:val="1"/>
                <w:numId w:val="20"/>
              </w:numPr>
              <w:ind w:left="526" w:hanging="180"/>
              <w:rPr>
                <w:rFonts w:ascii="Arial" w:hAnsi="Arial" w:cs="Arial"/>
                <w:sz w:val="20"/>
                <w:szCs w:val="20"/>
              </w:rPr>
            </w:pPr>
            <w:r w:rsidRPr="003C76C8">
              <w:rPr>
                <w:rFonts w:ascii="Arial" w:hAnsi="Arial" w:cs="Arial"/>
                <w:sz w:val="20"/>
                <w:szCs w:val="20"/>
              </w:rPr>
              <w:t>Are some industries natural monopolies? Why?</w:t>
            </w:r>
          </w:p>
          <w:p w14:paraId="75570CA1" w14:textId="688AE166" w:rsidR="003C76C8" w:rsidRPr="000A3AF3" w:rsidRDefault="003C76C8" w:rsidP="003C76C8">
            <w:pPr>
              <w:pStyle w:val="ListParagraph"/>
              <w:numPr>
                <w:ilvl w:val="1"/>
                <w:numId w:val="20"/>
              </w:numPr>
              <w:ind w:left="526" w:hanging="180"/>
              <w:rPr>
                <w:rFonts w:ascii="Arial" w:hAnsi="Arial" w:cs="Arial"/>
              </w:rPr>
            </w:pPr>
            <w:r w:rsidRPr="003C76C8">
              <w:rPr>
                <w:rFonts w:ascii="Arial" w:hAnsi="Arial" w:cs="Arial"/>
                <w:sz w:val="20"/>
                <w:szCs w:val="20"/>
              </w:rPr>
              <w:t xml:space="preserve">Is it ok for big companies to have low prices if it kills small companies? How low of a price </w:t>
            </w:r>
            <w:proofErr w:type="gramStart"/>
            <w:r w:rsidRPr="003C76C8">
              <w:rPr>
                <w:rFonts w:ascii="Arial" w:hAnsi="Arial" w:cs="Arial"/>
                <w:sz w:val="20"/>
                <w:szCs w:val="20"/>
              </w:rPr>
              <w:t>is</w:t>
            </w:r>
            <w:proofErr w:type="gramEnd"/>
            <w:r w:rsidRPr="003C76C8">
              <w:rPr>
                <w:rFonts w:ascii="Arial" w:hAnsi="Arial" w:cs="Arial"/>
                <w:sz w:val="20"/>
                <w:szCs w:val="20"/>
              </w:rPr>
              <w:t xml:space="preserve"> ok?</w:t>
            </w:r>
          </w:p>
        </w:tc>
        <w:tc>
          <w:tcPr>
            <w:tcW w:w="2610" w:type="dxa"/>
          </w:tcPr>
          <w:p w14:paraId="42AC856C" w14:textId="77777777" w:rsidR="00427AED" w:rsidRPr="00EE6C64" w:rsidRDefault="00427AED" w:rsidP="00427AED">
            <w:pPr>
              <w:rPr>
                <w:rFonts w:ascii="Arial" w:hAnsi="Arial" w:cs="Arial"/>
                <w:sz w:val="20"/>
                <w:szCs w:val="20"/>
              </w:rPr>
            </w:pPr>
            <w:r>
              <w:rPr>
                <w:rFonts w:ascii="Arial" w:hAnsi="Arial" w:cs="Arial"/>
                <w:b/>
                <w:bCs/>
                <w:sz w:val="20"/>
                <w:szCs w:val="20"/>
              </w:rPr>
              <w:lastRenderedPageBreak/>
              <w:t>Icebreaker (MO1-5)</w:t>
            </w:r>
          </w:p>
          <w:p w14:paraId="6F8768E8" w14:textId="26A25D6F" w:rsidR="00427AED" w:rsidRDefault="00547EEF" w:rsidP="00427AED">
            <w:pPr>
              <w:pStyle w:val="ListParagraph"/>
              <w:numPr>
                <w:ilvl w:val="0"/>
                <w:numId w:val="14"/>
              </w:numPr>
              <w:spacing w:after="160" w:line="259" w:lineRule="auto"/>
              <w:ind w:left="341" w:hanging="270"/>
              <w:rPr>
                <w:rFonts w:ascii="Arial" w:hAnsi="Arial" w:cs="Arial"/>
                <w:sz w:val="20"/>
                <w:szCs w:val="20"/>
              </w:rPr>
            </w:pPr>
            <w:r>
              <w:rPr>
                <w:rFonts w:ascii="Arial" w:hAnsi="Arial" w:cs="Arial"/>
                <w:sz w:val="20"/>
                <w:szCs w:val="20"/>
              </w:rPr>
              <w:t xml:space="preserve">Are big companies or small companies more important for the </w:t>
            </w:r>
            <w:r w:rsidR="003C76C8">
              <w:rPr>
                <w:rFonts w:ascii="Arial" w:hAnsi="Arial" w:cs="Arial"/>
                <w:sz w:val="20"/>
                <w:szCs w:val="20"/>
              </w:rPr>
              <w:t>e</w:t>
            </w:r>
            <w:r>
              <w:rPr>
                <w:rFonts w:ascii="Arial" w:hAnsi="Arial" w:cs="Arial"/>
                <w:sz w:val="20"/>
                <w:szCs w:val="20"/>
              </w:rPr>
              <w:t>conomy?</w:t>
            </w:r>
          </w:p>
          <w:p w14:paraId="38D082F8" w14:textId="77777777" w:rsidR="00427AED" w:rsidRDefault="00427AED" w:rsidP="00427AED">
            <w:pPr>
              <w:pStyle w:val="ListParagraph"/>
              <w:numPr>
                <w:ilvl w:val="0"/>
                <w:numId w:val="14"/>
              </w:numPr>
              <w:spacing w:after="160" w:line="259" w:lineRule="auto"/>
              <w:ind w:left="341" w:hanging="270"/>
              <w:rPr>
                <w:rFonts w:ascii="Arial" w:hAnsi="Arial" w:cs="Arial"/>
                <w:sz w:val="20"/>
                <w:szCs w:val="20"/>
              </w:rPr>
            </w:pPr>
            <w:r>
              <w:rPr>
                <w:rFonts w:ascii="Arial" w:hAnsi="Arial" w:cs="Arial"/>
                <w:sz w:val="20"/>
                <w:szCs w:val="20"/>
              </w:rPr>
              <w:lastRenderedPageBreak/>
              <w:t>Share additional questions.</w:t>
            </w:r>
          </w:p>
          <w:p w14:paraId="323D3325" w14:textId="77777777" w:rsidR="00427AED" w:rsidRPr="0077561A" w:rsidRDefault="00427AED" w:rsidP="00427AED">
            <w:pPr>
              <w:ind w:left="71"/>
              <w:rPr>
                <w:rFonts w:ascii="Arial" w:hAnsi="Arial" w:cs="Arial"/>
                <w:sz w:val="20"/>
                <w:szCs w:val="20"/>
              </w:rPr>
            </w:pPr>
          </w:p>
          <w:p w14:paraId="70DFDE1E" w14:textId="77777777" w:rsidR="00427AED" w:rsidRPr="00EE6C64" w:rsidRDefault="00427AED" w:rsidP="00427AED">
            <w:pPr>
              <w:rPr>
                <w:rFonts w:ascii="Arial" w:hAnsi="Arial" w:cs="Arial"/>
                <w:sz w:val="20"/>
                <w:szCs w:val="20"/>
              </w:rPr>
            </w:pPr>
            <w:r>
              <w:rPr>
                <w:rFonts w:ascii="Arial" w:hAnsi="Arial" w:cs="Arial"/>
                <w:b/>
                <w:bCs/>
                <w:sz w:val="20"/>
                <w:szCs w:val="20"/>
              </w:rPr>
              <w:t>Current Event Article Review (MO1-5)</w:t>
            </w:r>
          </w:p>
          <w:p w14:paraId="57591045" w14:textId="77777777" w:rsidR="00427AED" w:rsidRDefault="00427AED" w:rsidP="00427AED">
            <w:pPr>
              <w:pStyle w:val="ListParagraph"/>
              <w:numPr>
                <w:ilvl w:val="0"/>
                <w:numId w:val="14"/>
              </w:numPr>
              <w:spacing w:after="160" w:line="259" w:lineRule="auto"/>
              <w:ind w:left="341" w:hanging="270"/>
              <w:rPr>
                <w:rFonts w:ascii="Arial" w:hAnsi="Arial" w:cs="Arial"/>
                <w:sz w:val="20"/>
                <w:szCs w:val="20"/>
              </w:rPr>
            </w:pPr>
            <w:r>
              <w:rPr>
                <w:rFonts w:ascii="Arial" w:hAnsi="Arial" w:cs="Arial"/>
                <w:sz w:val="20"/>
                <w:szCs w:val="20"/>
              </w:rPr>
              <w:t>VoiceThread</w:t>
            </w:r>
          </w:p>
          <w:p w14:paraId="0ED20C26" w14:textId="77B10B66" w:rsidR="00427AED" w:rsidRDefault="00427AED" w:rsidP="00427AED">
            <w:pPr>
              <w:pStyle w:val="ListParagraph"/>
              <w:numPr>
                <w:ilvl w:val="0"/>
                <w:numId w:val="14"/>
              </w:numPr>
              <w:spacing w:after="160" w:line="259" w:lineRule="auto"/>
              <w:ind w:left="341" w:hanging="270"/>
              <w:rPr>
                <w:rFonts w:ascii="Arial" w:hAnsi="Arial" w:cs="Arial"/>
                <w:sz w:val="20"/>
                <w:szCs w:val="20"/>
              </w:rPr>
            </w:pPr>
            <w:r>
              <w:rPr>
                <w:rFonts w:ascii="Arial" w:hAnsi="Arial" w:cs="Arial"/>
                <w:sz w:val="20"/>
                <w:szCs w:val="20"/>
              </w:rPr>
              <w:t>Identify an article on a current event related to the outcomes/lectures.</w:t>
            </w:r>
          </w:p>
          <w:p w14:paraId="5E0F3393" w14:textId="39F65CF2" w:rsidR="003C76C8" w:rsidRDefault="003C76C8" w:rsidP="00427AED">
            <w:pPr>
              <w:pStyle w:val="ListParagraph"/>
              <w:numPr>
                <w:ilvl w:val="0"/>
                <w:numId w:val="14"/>
              </w:numPr>
              <w:spacing w:after="160" w:line="259" w:lineRule="auto"/>
              <w:ind w:left="341" w:hanging="270"/>
              <w:rPr>
                <w:rFonts w:ascii="Arial" w:hAnsi="Arial" w:cs="Arial"/>
                <w:sz w:val="20"/>
                <w:szCs w:val="20"/>
              </w:rPr>
            </w:pPr>
            <w:r>
              <w:rPr>
                <w:rFonts w:ascii="Arial" w:hAnsi="Arial" w:cs="Arial"/>
                <w:sz w:val="20"/>
                <w:szCs w:val="20"/>
              </w:rPr>
              <w:t>How does the article illuminate less than perfect markets, oligopoly, or monopoly?</w:t>
            </w:r>
          </w:p>
          <w:p w14:paraId="278C7008" w14:textId="1FD842B7" w:rsidR="00427AED" w:rsidRPr="00427AED" w:rsidRDefault="00427AED" w:rsidP="00427AED">
            <w:pPr>
              <w:pStyle w:val="ListParagraph"/>
              <w:numPr>
                <w:ilvl w:val="0"/>
                <w:numId w:val="14"/>
              </w:numPr>
              <w:spacing w:after="160" w:line="259" w:lineRule="auto"/>
              <w:ind w:left="341" w:hanging="270"/>
              <w:rPr>
                <w:rFonts w:ascii="Arial" w:hAnsi="Arial" w:cs="Arial"/>
                <w:sz w:val="20"/>
                <w:szCs w:val="20"/>
              </w:rPr>
            </w:pPr>
            <w:r w:rsidRPr="00427AED">
              <w:rPr>
                <w:rFonts w:ascii="Arial" w:hAnsi="Arial" w:cs="Arial"/>
                <w:sz w:val="20"/>
                <w:szCs w:val="20"/>
              </w:rPr>
              <w:t>Describe why the article interested you.  Why is it relevant to this course?</w:t>
            </w:r>
          </w:p>
        </w:tc>
        <w:tc>
          <w:tcPr>
            <w:tcW w:w="2520" w:type="dxa"/>
            <w:gridSpan w:val="2"/>
          </w:tcPr>
          <w:p w14:paraId="42689B7A" w14:textId="631E5C31" w:rsidR="00427AED" w:rsidRPr="00EE6C64" w:rsidRDefault="00427AED" w:rsidP="00427AED">
            <w:pPr>
              <w:rPr>
                <w:rFonts w:ascii="Arial" w:hAnsi="Arial" w:cs="Arial"/>
                <w:sz w:val="20"/>
                <w:szCs w:val="20"/>
              </w:rPr>
            </w:pPr>
            <w:r w:rsidRPr="00EE6C64">
              <w:rPr>
                <w:rFonts w:ascii="Arial" w:hAnsi="Arial" w:cs="Arial"/>
                <w:b/>
                <w:bCs/>
                <w:sz w:val="20"/>
                <w:szCs w:val="20"/>
              </w:rPr>
              <w:lastRenderedPageBreak/>
              <w:t xml:space="preserve">Textbook: </w:t>
            </w:r>
            <w:proofErr w:type="spellStart"/>
            <w:r w:rsidRPr="00EE6C64">
              <w:rPr>
                <w:rFonts w:ascii="Arial" w:hAnsi="Arial" w:cs="Arial"/>
                <w:sz w:val="20"/>
                <w:szCs w:val="20"/>
              </w:rPr>
              <w:t>Greenlaw</w:t>
            </w:r>
            <w:proofErr w:type="spellEnd"/>
            <w:r w:rsidRPr="00EE6C64">
              <w:rPr>
                <w:rFonts w:ascii="Arial" w:hAnsi="Arial" w:cs="Arial"/>
                <w:sz w:val="20"/>
                <w:szCs w:val="20"/>
              </w:rPr>
              <w:t xml:space="preserve">, S. A., Taylor, T., Shapiro, D., (2017). </w:t>
            </w:r>
            <w:hyperlink r:id="rId20" w:history="1">
              <w:r w:rsidRPr="00EE6C64">
                <w:rPr>
                  <w:rStyle w:val="Hyperlink"/>
                  <w:rFonts w:ascii="Arial" w:hAnsi="Arial" w:cs="Arial"/>
                  <w:sz w:val="20"/>
                  <w:szCs w:val="20"/>
                </w:rPr>
                <w:t>Principles of Economics 2e</w:t>
              </w:r>
            </w:hyperlink>
            <w:r w:rsidRPr="00EE6C64">
              <w:rPr>
                <w:rFonts w:ascii="Arial" w:hAnsi="Arial" w:cs="Arial"/>
                <w:sz w:val="20"/>
                <w:szCs w:val="20"/>
              </w:rPr>
              <w:t>. OpenStax College, Open Textbook Library.</w:t>
            </w:r>
            <w:r>
              <w:rPr>
                <w:rFonts w:ascii="Arial" w:hAnsi="Arial" w:cs="Arial"/>
                <w:sz w:val="20"/>
                <w:szCs w:val="20"/>
              </w:rPr>
              <w:t xml:space="preserve"> (MO1-5)</w:t>
            </w:r>
          </w:p>
          <w:p w14:paraId="422164B9" w14:textId="5B26F282" w:rsidR="00427AED" w:rsidRDefault="00427AED" w:rsidP="00427AED">
            <w:pPr>
              <w:pStyle w:val="ListParagraph"/>
              <w:numPr>
                <w:ilvl w:val="0"/>
                <w:numId w:val="3"/>
              </w:numPr>
              <w:ind w:left="252" w:hanging="180"/>
              <w:rPr>
                <w:rFonts w:ascii="Arial" w:hAnsi="Arial" w:cs="Arial"/>
                <w:sz w:val="20"/>
                <w:szCs w:val="20"/>
              </w:rPr>
            </w:pPr>
            <w:r>
              <w:rPr>
                <w:rFonts w:ascii="Arial" w:hAnsi="Arial" w:cs="Arial"/>
                <w:sz w:val="20"/>
                <w:szCs w:val="20"/>
              </w:rPr>
              <w:lastRenderedPageBreak/>
              <w:t>Chapter 8: Perfect Competition</w:t>
            </w:r>
          </w:p>
          <w:p w14:paraId="3CB8102B" w14:textId="117EF9A5" w:rsidR="00427AED" w:rsidRDefault="00427AED" w:rsidP="00427AED">
            <w:pPr>
              <w:pStyle w:val="ListParagraph"/>
              <w:numPr>
                <w:ilvl w:val="0"/>
                <w:numId w:val="3"/>
              </w:numPr>
              <w:ind w:left="252" w:hanging="180"/>
              <w:rPr>
                <w:rFonts w:ascii="Arial" w:hAnsi="Arial" w:cs="Arial"/>
                <w:sz w:val="20"/>
                <w:szCs w:val="20"/>
              </w:rPr>
            </w:pPr>
            <w:r>
              <w:rPr>
                <w:rFonts w:ascii="Arial" w:hAnsi="Arial" w:cs="Arial"/>
                <w:sz w:val="20"/>
                <w:szCs w:val="20"/>
              </w:rPr>
              <w:t>Chapter 9: Monopoly</w:t>
            </w:r>
          </w:p>
          <w:p w14:paraId="4F3BD6BA" w14:textId="0B53D996" w:rsidR="00427AED" w:rsidRDefault="00427AED" w:rsidP="00427AED">
            <w:pPr>
              <w:pStyle w:val="ListParagraph"/>
              <w:numPr>
                <w:ilvl w:val="0"/>
                <w:numId w:val="3"/>
              </w:numPr>
              <w:ind w:left="252" w:hanging="180"/>
              <w:rPr>
                <w:rFonts w:ascii="Arial" w:hAnsi="Arial" w:cs="Arial"/>
                <w:sz w:val="20"/>
                <w:szCs w:val="20"/>
              </w:rPr>
            </w:pPr>
            <w:r>
              <w:rPr>
                <w:rFonts w:ascii="Arial" w:hAnsi="Arial" w:cs="Arial"/>
                <w:sz w:val="20"/>
                <w:szCs w:val="20"/>
              </w:rPr>
              <w:t>Chapter 10: Monopolistic Competition and Oligopoly</w:t>
            </w:r>
          </w:p>
          <w:p w14:paraId="2ACEFFAC" w14:textId="3AFF3E3D" w:rsidR="00427AED" w:rsidRPr="00EE6C64" w:rsidRDefault="00427AED" w:rsidP="00427AED">
            <w:pPr>
              <w:pStyle w:val="ListParagraph"/>
              <w:numPr>
                <w:ilvl w:val="0"/>
                <w:numId w:val="3"/>
              </w:numPr>
              <w:ind w:left="252" w:hanging="180"/>
              <w:rPr>
                <w:rFonts w:ascii="Arial" w:hAnsi="Arial" w:cs="Arial"/>
                <w:sz w:val="20"/>
                <w:szCs w:val="20"/>
              </w:rPr>
            </w:pPr>
            <w:r>
              <w:rPr>
                <w:rFonts w:ascii="Arial" w:hAnsi="Arial" w:cs="Arial"/>
                <w:sz w:val="20"/>
                <w:szCs w:val="20"/>
              </w:rPr>
              <w:t>Chapter 11: Monopoly and Antitrust Policy</w:t>
            </w:r>
          </w:p>
          <w:p w14:paraId="1621D90A" w14:textId="77777777" w:rsidR="00427AED" w:rsidRPr="00EE6C64" w:rsidRDefault="00427AED" w:rsidP="00427AED">
            <w:pPr>
              <w:pStyle w:val="ListParagraph"/>
              <w:ind w:left="252"/>
              <w:rPr>
                <w:rFonts w:ascii="Arial" w:hAnsi="Arial" w:cs="Arial"/>
                <w:sz w:val="20"/>
                <w:szCs w:val="20"/>
              </w:rPr>
            </w:pPr>
          </w:p>
          <w:p w14:paraId="2B900137" w14:textId="77777777" w:rsidR="00427AED" w:rsidRPr="00EE6C64" w:rsidRDefault="00427AED" w:rsidP="00427AED">
            <w:pPr>
              <w:rPr>
                <w:rFonts w:ascii="Arial" w:hAnsi="Arial" w:cs="Arial"/>
                <w:b/>
                <w:bCs/>
                <w:sz w:val="20"/>
                <w:szCs w:val="20"/>
              </w:rPr>
            </w:pPr>
            <w:r w:rsidRPr="00EE6C64">
              <w:rPr>
                <w:rFonts w:ascii="Arial" w:hAnsi="Arial" w:cs="Arial"/>
                <w:b/>
                <w:bCs/>
                <w:sz w:val="20"/>
                <w:szCs w:val="20"/>
              </w:rPr>
              <w:t xml:space="preserve">Supplemental: </w:t>
            </w:r>
          </w:p>
          <w:p w14:paraId="51B299FA" w14:textId="372A609A" w:rsidR="00427AED" w:rsidRPr="00427AED" w:rsidRDefault="00000000" w:rsidP="00427AED">
            <w:pPr>
              <w:pStyle w:val="ListParagraph"/>
              <w:numPr>
                <w:ilvl w:val="0"/>
                <w:numId w:val="24"/>
              </w:numPr>
              <w:ind w:left="256" w:hanging="180"/>
              <w:rPr>
                <w:rFonts w:ascii="Arial" w:hAnsi="Arial" w:cs="Arial"/>
              </w:rPr>
            </w:pPr>
            <w:hyperlink r:id="rId21" w:history="1">
              <w:proofErr w:type="spellStart"/>
              <w:r w:rsidR="00427AED" w:rsidRPr="00427AED">
                <w:rPr>
                  <w:rStyle w:val="Hyperlink"/>
                  <w:rFonts w:ascii="Arial" w:hAnsi="Arial" w:cs="Arial"/>
                  <w:sz w:val="20"/>
                  <w:szCs w:val="20"/>
                </w:rPr>
                <w:t>Moblab</w:t>
              </w:r>
              <w:proofErr w:type="spellEnd"/>
            </w:hyperlink>
            <w:r w:rsidR="00B92C11">
              <w:rPr>
                <w:rFonts w:ascii="Arial" w:hAnsi="Arial" w:cs="Arial"/>
                <w:sz w:val="20"/>
                <w:szCs w:val="20"/>
              </w:rPr>
              <w:t xml:space="preserve"> (MO1-5)</w:t>
            </w:r>
          </w:p>
        </w:tc>
        <w:tc>
          <w:tcPr>
            <w:tcW w:w="3060" w:type="dxa"/>
          </w:tcPr>
          <w:p w14:paraId="05FA717F" w14:textId="19E9A266" w:rsidR="00427AED" w:rsidRPr="003C76C8" w:rsidRDefault="00427AED" w:rsidP="00427AED">
            <w:pPr>
              <w:rPr>
                <w:rFonts w:ascii="Arial" w:hAnsi="Arial" w:cs="Arial"/>
                <w:b/>
                <w:bCs/>
                <w:sz w:val="20"/>
                <w:szCs w:val="20"/>
              </w:rPr>
            </w:pPr>
            <w:r w:rsidRPr="003C76C8">
              <w:rPr>
                <w:rFonts w:ascii="Arial" w:hAnsi="Arial" w:cs="Arial"/>
                <w:b/>
                <w:bCs/>
                <w:sz w:val="20"/>
                <w:szCs w:val="20"/>
              </w:rPr>
              <w:lastRenderedPageBreak/>
              <w:t>Micro-Lectures (MO1-5)</w:t>
            </w:r>
          </w:p>
          <w:p w14:paraId="73E0CB9B" w14:textId="22756C4F" w:rsidR="00427AED" w:rsidRPr="003C76C8" w:rsidRDefault="00427AED" w:rsidP="00427AED">
            <w:pPr>
              <w:pStyle w:val="ListParagraph"/>
              <w:numPr>
                <w:ilvl w:val="0"/>
                <w:numId w:val="5"/>
              </w:numPr>
              <w:ind w:left="250" w:hanging="180"/>
              <w:rPr>
                <w:rFonts w:ascii="Arial" w:hAnsi="Arial" w:cs="Arial"/>
                <w:sz w:val="20"/>
                <w:szCs w:val="20"/>
              </w:rPr>
            </w:pPr>
            <w:r w:rsidRPr="003C76C8">
              <w:rPr>
                <w:rFonts w:ascii="Arial" w:hAnsi="Arial" w:cs="Arial"/>
                <w:sz w:val="20"/>
                <w:szCs w:val="20"/>
              </w:rPr>
              <w:t>Perfect Markets and Fixed/Variable Costs</w:t>
            </w:r>
          </w:p>
          <w:p w14:paraId="11EFFB8A" w14:textId="7B59F7F0" w:rsidR="00427AED" w:rsidRPr="003C76C8" w:rsidRDefault="00547EEF" w:rsidP="00427AED">
            <w:pPr>
              <w:pStyle w:val="ListParagraph"/>
              <w:numPr>
                <w:ilvl w:val="1"/>
                <w:numId w:val="5"/>
              </w:numPr>
              <w:ind w:left="610" w:hanging="180"/>
              <w:rPr>
                <w:rFonts w:ascii="Arial" w:hAnsi="Arial" w:cs="Arial"/>
                <w:sz w:val="20"/>
                <w:szCs w:val="20"/>
              </w:rPr>
            </w:pPr>
            <w:r w:rsidRPr="003C76C8">
              <w:rPr>
                <w:rFonts w:ascii="Arial" w:hAnsi="Arial" w:cs="Arial"/>
                <w:sz w:val="20"/>
                <w:szCs w:val="20"/>
              </w:rPr>
              <w:t>What’s the business landscape like?</w:t>
            </w:r>
          </w:p>
          <w:p w14:paraId="4589A0D6" w14:textId="547E131D" w:rsidR="00547EEF" w:rsidRPr="003C76C8" w:rsidRDefault="00547EEF" w:rsidP="00427AED">
            <w:pPr>
              <w:pStyle w:val="ListParagraph"/>
              <w:numPr>
                <w:ilvl w:val="1"/>
                <w:numId w:val="5"/>
              </w:numPr>
              <w:ind w:left="610" w:hanging="180"/>
              <w:rPr>
                <w:rFonts w:ascii="Arial" w:hAnsi="Arial" w:cs="Arial"/>
                <w:sz w:val="20"/>
                <w:szCs w:val="20"/>
              </w:rPr>
            </w:pPr>
            <w:r w:rsidRPr="003C76C8">
              <w:rPr>
                <w:rFonts w:ascii="Arial" w:hAnsi="Arial" w:cs="Arial"/>
                <w:sz w:val="20"/>
                <w:szCs w:val="20"/>
              </w:rPr>
              <w:t>Role of Market Competition</w:t>
            </w:r>
          </w:p>
          <w:p w14:paraId="03B01974" w14:textId="0FC12C72" w:rsidR="00547EEF" w:rsidRPr="003C76C8" w:rsidRDefault="00547EEF" w:rsidP="00427AED">
            <w:pPr>
              <w:pStyle w:val="ListParagraph"/>
              <w:numPr>
                <w:ilvl w:val="1"/>
                <w:numId w:val="5"/>
              </w:numPr>
              <w:ind w:left="610" w:hanging="180"/>
              <w:rPr>
                <w:rFonts w:ascii="Arial" w:hAnsi="Arial" w:cs="Arial"/>
                <w:sz w:val="20"/>
                <w:szCs w:val="20"/>
              </w:rPr>
            </w:pPr>
            <w:r w:rsidRPr="003C76C8">
              <w:rPr>
                <w:rFonts w:ascii="Arial" w:hAnsi="Arial" w:cs="Arial"/>
                <w:sz w:val="20"/>
                <w:szCs w:val="20"/>
              </w:rPr>
              <w:lastRenderedPageBreak/>
              <w:t>Perfect Markets</w:t>
            </w:r>
          </w:p>
          <w:p w14:paraId="00D2BE4D" w14:textId="41DC2A6E" w:rsidR="00547EEF" w:rsidRPr="003C76C8" w:rsidRDefault="00547EEF" w:rsidP="00427AED">
            <w:pPr>
              <w:pStyle w:val="ListParagraph"/>
              <w:numPr>
                <w:ilvl w:val="1"/>
                <w:numId w:val="5"/>
              </w:numPr>
              <w:ind w:left="610" w:hanging="180"/>
              <w:rPr>
                <w:rFonts w:ascii="Arial" w:hAnsi="Arial" w:cs="Arial"/>
                <w:sz w:val="20"/>
                <w:szCs w:val="20"/>
              </w:rPr>
            </w:pPr>
            <w:r w:rsidRPr="003C76C8">
              <w:rPr>
                <w:rFonts w:ascii="Arial" w:hAnsi="Arial" w:cs="Arial"/>
                <w:sz w:val="20"/>
                <w:szCs w:val="20"/>
              </w:rPr>
              <w:t>Production</w:t>
            </w:r>
          </w:p>
          <w:p w14:paraId="3654885E" w14:textId="49A1C799" w:rsidR="00547EEF" w:rsidRPr="003C76C8" w:rsidRDefault="00547EEF" w:rsidP="00427AED">
            <w:pPr>
              <w:pStyle w:val="ListParagraph"/>
              <w:numPr>
                <w:ilvl w:val="1"/>
                <w:numId w:val="5"/>
              </w:numPr>
              <w:ind w:left="610" w:hanging="180"/>
              <w:rPr>
                <w:rFonts w:ascii="Arial" w:hAnsi="Arial" w:cs="Arial"/>
                <w:sz w:val="20"/>
                <w:szCs w:val="20"/>
              </w:rPr>
            </w:pPr>
            <w:r w:rsidRPr="003C76C8">
              <w:rPr>
                <w:rFonts w:ascii="Arial" w:hAnsi="Arial" w:cs="Arial"/>
                <w:sz w:val="20"/>
                <w:szCs w:val="20"/>
              </w:rPr>
              <w:t>Fixed vs. variable costs</w:t>
            </w:r>
          </w:p>
          <w:p w14:paraId="3E9184EC" w14:textId="026FE5F9" w:rsidR="00427AED" w:rsidRPr="003C76C8" w:rsidRDefault="00427AED" w:rsidP="00427AED">
            <w:pPr>
              <w:pStyle w:val="ListParagraph"/>
              <w:numPr>
                <w:ilvl w:val="0"/>
                <w:numId w:val="5"/>
              </w:numPr>
              <w:ind w:left="250" w:hanging="180"/>
              <w:rPr>
                <w:rFonts w:ascii="Arial" w:hAnsi="Arial" w:cs="Arial"/>
                <w:sz w:val="20"/>
                <w:szCs w:val="20"/>
              </w:rPr>
            </w:pPr>
            <w:r w:rsidRPr="003C76C8">
              <w:rPr>
                <w:rFonts w:ascii="Arial" w:hAnsi="Arial" w:cs="Arial"/>
                <w:sz w:val="20"/>
                <w:szCs w:val="20"/>
              </w:rPr>
              <w:t>Economies of Scale and Less than Perfect Markets</w:t>
            </w:r>
          </w:p>
          <w:p w14:paraId="6FA51684" w14:textId="594D16A0" w:rsidR="00427AED" w:rsidRPr="003C76C8" w:rsidRDefault="00427AED" w:rsidP="00427AED">
            <w:pPr>
              <w:pStyle w:val="ListParagraph"/>
              <w:numPr>
                <w:ilvl w:val="1"/>
                <w:numId w:val="5"/>
              </w:numPr>
              <w:ind w:left="610" w:hanging="180"/>
              <w:rPr>
                <w:rFonts w:ascii="Arial" w:hAnsi="Arial" w:cs="Arial"/>
                <w:sz w:val="20"/>
                <w:szCs w:val="20"/>
              </w:rPr>
            </w:pPr>
            <w:r w:rsidRPr="003C76C8">
              <w:rPr>
                <w:rFonts w:ascii="Arial" w:hAnsi="Arial" w:cs="Arial"/>
                <w:sz w:val="20"/>
                <w:szCs w:val="20"/>
              </w:rPr>
              <w:t xml:space="preserve"> </w:t>
            </w:r>
            <w:r w:rsidR="00547EEF" w:rsidRPr="003C76C8">
              <w:rPr>
                <w:rFonts w:ascii="Arial" w:hAnsi="Arial" w:cs="Arial"/>
                <w:sz w:val="20"/>
                <w:szCs w:val="20"/>
              </w:rPr>
              <w:t>Marginal costs</w:t>
            </w:r>
          </w:p>
          <w:p w14:paraId="7D69D076" w14:textId="31560A95" w:rsidR="00547EEF" w:rsidRPr="003C76C8" w:rsidRDefault="00547EEF" w:rsidP="00427AED">
            <w:pPr>
              <w:pStyle w:val="ListParagraph"/>
              <w:numPr>
                <w:ilvl w:val="1"/>
                <w:numId w:val="5"/>
              </w:numPr>
              <w:ind w:left="610" w:hanging="180"/>
              <w:rPr>
                <w:rFonts w:ascii="Arial" w:hAnsi="Arial" w:cs="Arial"/>
                <w:sz w:val="20"/>
                <w:szCs w:val="20"/>
              </w:rPr>
            </w:pPr>
            <w:r w:rsidRPr="003C76C8">
              <w:rPr>
                <w:rFonts w:ascii="Arial" w:hAnsi="Arial" w:cs="Arial"/>
                <w:sz w:val="20"/>
                <w:szCs w:val="20"/>
              </w:rPr>
              <w:t>Economies of scale</w:t>
            </w:r>
          </w:p>
          <w:p w14:paraId="4CE0C0E8" w14:textId="57778440" w:rsidR="00547EEF" w:rsidRPr="003C76C8" w:rsidRDefault="00547EEF" w:rsidP="00427AED">
            <w:pPr>
              <w:pStyle w:val="ListParagraph"/>
              <w:numPr>
                <w:ilvl w:val="1"/>
                <w:numId w:val="5"/>
              </w:numPr>
              <w:ind w:left="610" w:hanging="180"/>
              <w:rPr>
                <w:rFonts w:ascii="Arial" w:hAnsi="Arial" w:cs="Arial"/>
                <w:sz w:val="20"/>
                <w:szCs w:val="20"/>
              </w:rPr>
            </w:pPr>
            <w:r w:rsidRPr="003C76C8">
              <w:rPr>
                <w:rFonts w:ascii="Arial" w:hAnsi="Arial" w:cs="Arial"/>
                <w:sz w:val="20"/>
                <w:szCs w:val="20"/>
              </w:rPr>
              <w:t>Less than perfect markets?</w:t>
            </w:r>
          </w:p>
          <w:p w14:paraId="1F196145" w14:textId="080A61EF" w:rsidR="00547EEF" w:rsidRPr="003C76C8" w:rsidRDefault="00547EEF" w:rsidP="00427AED">
            <w:pPr>
              <w:pStyle w:val="ListParagraph"/>
              <w:numPr>
                <w:ilvl w:val="1"/>
                <w:numId w:val="5"/>
              </w:numPr>
              <w:ind w:left="610" w:hanging="180"/>
              <w:rPr>
                <w:rFonts w:ascii="Arial" w:hAnsi="Arial" w:cs="Arial"/>
                <w:sz w:val="20"/>
                <w:szCs w:val="20"/>
              </w:rPr>
            </w:pPr>
            <w:r w:rsidRPr="003C76C8">
              <w:rPr>
                <w:rFonts w:ascii="Arial" w:hAnsi="Arial" w:cs="Arial"/>
                <w:sz w:val="20"/>
                <w:szCs w:val="20"/>
              </w:rPr>
              <w:t>Price discrimination</w:t>
            </w:r>
          </w:p>
          <w:p w14:paraId="115BB6BD" w14:textId="5DFE2A5D" w:rsidR="00547EEF" w:rsidRPr="003C76C8" w:rsidRDefault="00547EEF" w:rsidP="00427AED">
            <w:pPr>
              <w:pStyle w:val="ListParagraph"/>
              <w:numPr>
                <w:ilvl w:val="1"/>
                <w:numId w:val="5"/>
              </w:numPr>
              <w:ind w:left="610" w:hanging="180"/>
              <w:rPr>
                <w:rFonts w:ascii="Arial" w:hAnsi="Arial" w:cs="Arial"/>
                <w:sz w:val="20"/>
                <w:szCs w:val="20"/>
              </w:rPr>
            </w:pPr>
            <w:r w:rsidRPr="003C76C8">
              <w:rPr>
                <w:rFonts w:ascii="Arial" w:hAnsi="Arial" w:cs="Arial"/>
                <w:sz w:val="20"/>
                <w:szCs w:val="20"/>
              </w:rPr>
              <w:t>Oligopoly</w:t>
            </w:r>
          </w:p>
          <w:p w14:paraId="7AAC210D" w14:textId="5AB00037" w:rsidR="00547EEF" w:rsidRPr="003C76C8" w:rsidRDefault="00547EEF" w:rsidP="00427AED">
            <w:pPr>
              <w:pStyle w:val="ListParagraph"/>
              <w:numPr>
                <w:ilvl w:val="1"/>
                <w:numId w:val="5"/>
              </w:numPr>
              <w:ind w:left="610" w:hanging="180"/>
              <w:rPr>
                <w:rFonts w:ascii="Arial" w:hAnsi="Arial" w:cs="Arial"/>
                <w:sz w:val="20"/>
                <w:szCs w:val="20"/>
              </w:rPr>
            </w:pPr>
            <w:r w:rsidRPr="003C76C8">
              <w:rPr>
                <w:rFonts w:ascii="Arial" w:hAnsi="Arial" w:cs="Arial"/>
                <w:sz w:val="20"/>
                <w:szCs w:val="20"/>
              </w:rPr>
              <w:t>Big Companies &amp; Disadvantage</w:t>
            </w:r>
          </w:p>
          <w:p w14:paraId="2B5DBC6B" w14:textId="47C85AC8" w:rsidR="00427AED" w:rsidRPr="003C76C8" w:rsidRDefault="00427AED" w:rsidP="00427AED">
            <w:pPr>
              <w:pStyle w:val="ListParagraph"/>
              <w:numPr>
                <w:ilvl w:val="0"/>
                <w:numId w:val="5"/>
              </w:numPr>
              <w:ind w:left="250" w:hanging="180"/>
              <w:rPr>
                <w:rFonts w:ascii="Arial" w:hAnsi="Arial" w:cs="Arial"/>
                <w:sz w:val="20"/>
                <w:szCs w:val="20"/>
              </w:rPr>
            </w:pPr>
            <w:r w:rsidRPr="003C76C8">
              <w:rPr>
                <w:rFonts w:ascii="Arial" w:hAnsi="Arial" w:cs="Arial"/>
                <w:sz w:val="20"/>
                <w:szCs w:val="20"/>
              </w:rPr>
              <w:t>Price Elasticity</w:t>
            </w:r>
          </w:p>
          <w:p w14:paraId="46120F17" w14:textId="18EE5F1A" w:rsidR="00427AED" w:rsidRPr="003C76C8" w:rsidRDefault="00427AED" w:rsidP="00427AED">
            <w:pPr>
              <w:pStyle w:val="ListParagraph"/>
              <w:numPr>
                <w:ilvl w:val="1"/>
                <w:numId w:val="5"/>
              </w:numPr>
              <w:ind w:left="610" w:hanging="180"/>
              <w:rPr>
                <w:rFonts w:ascii="Arial" w:hAnsi="Arial" w:cs="Arial"/>
                <w:sz w:val="20"/>
                <w:szCs w:val="20"/>
              </w:rPr>
            </w:pPr>
            <w:r w:rsidRPr="003C76C8">
              <w:rPr>
                <w:rFonts w:ascii="Arial" w:hAnsi="Arial" w:cs="Arial"/>
                <w:sz w:val="20"/>
                <w:szCs w:val="20"/>
              </w:rPr>
              <w:t xml:space="preserve"> </w:t>
            </w:r>
            <w:r w:rsidR="00547EEF" w:rsidRPr="003C76C8">
              <w:rPr>
                <w:rFonts w:ascii="Arial" w:hAnsi="Arial" w:cs="Arial"/>
                <w:sz w:val="20"/>
                <w:szCs w:val="20"/>
              </w:rPr>
              <w:t>Monopolies</w:t>
            </w:r>
          </w:p>
          <w:p w14:paraId="165AA471" w14:textId="266DFEEB" w:rsidR="00547EEF" w:rsidRPr="003C76C8" w:rsidRDefault="00547EEF" w:rsidP="00547EEF">
            <w:pPr>
              <w:pStyle w:val="ListParagraph"/>
              <w:numPr>
                <w:ilvl w:val="1"/>
                <w:numId w:val="5"/>
              </w:numPr>
              <w:ind w:left="610" w:hanging="180"/>
              <w:rPr>
                <w:rFonts w:ascii="Arial" w:hAnsi="Arial" w:cs="Arial"/>
                <w:sz w:val="20"/>
                <w:szCs w:val="20"/>
              </w:rPr>
            </w:pPr>
            <w:r w:rsidRPr="003C76C8">
              <w:rPr>
                <w:rFonts w:ascii="Arial" w:hAnsi="Arial" w:cs="Arial"/>
                <w:sz w:val="20"/>
                <w:szCs w:val="20"/>
              </w:rPr>
              <w:t>Elasticity</w:t>
            </w:r>
          </w:p>
          <w:p w14:paraId="3DD9C45D" w14:textId="01204ADD" w:rsidR="00427AED" w:rsidRPr="003C76C8" w:rsidRDefault="00427AED" w:rsidP="00427AED">
            <w:pPr>
              <w:pStyle w:val="ListParagraph"/>
              <w:numPr>
                <w:ilvl w:val="0"/>
                <w:numId w:val="5"/>
              </w:numPr>
              <w:ind w:left="250" w:hanging="180"/>
              <w:rPr>
                <w:rFonts w:ascii="Arial" w:hAnsi="Arial" w:cs="Arial"/>
                <w:b/>
                <w:bCs/>
                <w:sz w:val="20"/>
                <w:szCs w:val="20"/>
              </w:rPr>
            </w:pPr>
            <w:r w:rsidRPr="003C76C8">
              <w:rPr>
                <w:rFonts w:ascii="Arial" w:hAnsi="Arial" w:cs="Arial"/>
                <w:sz w:val="20"/>
                <w:szCs w:val="20"/>
              </w:rPr>
              <w:t>Monopolies</w:t>
            </w:r>
          </w:p>
          <w:p w14:paraId="664F09E9" w14:textId="7C434146" w:rsidR="00427AED" w:rsidRPr="003C76C8" w:rsidRDefault="00427AED" w:rsidP="00427AED">
            <w:pPr>
              <w:pStyle w:val="ListParagraph"/>
              <w:numPr>
                <w:ilvl w:val="1"/>
                <w:numId w:val="5"/>
              </w:numPr>
              <w:ind w:left="610" w:hanging="180"/>
              <w:rPr>
                <w:rFonts w:ascii="Arial" w:hAnsi="Arial" w:cs="Arial"/>
                <w:b/>
                <w:bCs/>
                <w:sz w:val="20"/>
                <w:szCs w:val="20"/>
              </w:rPr>
            </w:pPr>
            <w:r w:rsidRPr="003C76C8">
              <w:rPr>
                <w:rFonts w:ascii="Arial" w:hAnsi="Arial" w:cs="Arial"/>
                <w:sz w:val="20"/>
                <w:szCs w:val="20"/>
              </w:rPr>
              <w:t xml:space="preserve"> </w:t>
            </w:r>
            <w:r w:rsidR="00547EEF" w:rsidRPr="003C76C8">
              <w:rPr>
                <w:rFonts w:ascii="Arial" w:hAnsi="Arial" w:cs="Arial"/>
                <w:sz w:val="20"/>
                <w:szCs w:val="20"/>
              </w:rPr>
              <w:t>Natural Monopolies</w:t>
            </w:r>
          </w:p>
          <w:p w14:paraId="3B2C0C06" w14:textId="336ACE72" w:rsidR="00547EEF" w:rsidRPr="003C76C8" w:rsidRDefault="003C76C8" w:rsidP="00427AED">
            <w:pPr>
              <w:pStyle w:val="ListParagraph"/>
              <w:numPr>
                <w:ilvl w:val="1"/>
                <w:numId w:val="5"/>
              </w:numPr>
              <w:ind w:left="610" w:hanging="180"/>
              <w:rPr>
                <w:rFonts w:ascii="Arial" w:hAnsi="Arial" w:cs="Arial"/>
                <w:b/>
                <w:bCs/>
                <w:sz w:val="20"/>
                <w:szCs w:val="20"/>
              </w:rPr>
            </w:pPr>
            <w:r w:rsidRPr="003C76C8">
              <w:rPr>
                <w:rFonts w:ascii="Arial" w:hAnsi="Arial" w:cs="Arial"/>
                <w:sz w:val="20"/>
                <w:szCs w:val="20"/>
              </w:rPr>
              <w:t>Anti-trust laws</w:t>
            </w:r>
          </w:p>
          <w:p w14:paraId="237EAA95" w14:textId="5B36772D" w:rsidR="003C76C8" w:rsidRPr="003C76C8" w:rsidRDefault="003C76C8" w:rsidP="00427AED">
            <w:pPr>
              <w:pStyle w:val="ListParagraph"/>
              <w:numPr>
                <w:ilvl w:val="1"/>
                <w:numId w:val="5"/>
              </w:numPr>
              <w:ind w:left="610" w:hanging="180"/>
              <w:rPr>
                <w:rFonts w:ascii="Arial" w:hAnsi="Arial" w:cs="Arial"/>
                <w:b/>
                <w:bCs/>
                <w:sz w:val="20"/>
                <w:szCs w:val="20"/>
              </w:rPr>
            </w:pPr>
            <w:r w:rsidRPr="003C76C8">
              <w:rPr>
                <w:rFonts w:ascii="Arial" w:hAnsi="Arial" w:cs="Arial"/>
                <w:sz w:val="20"/>
                <w:szCs w:val="20"/>
              </w:rPr>
              <w:t>Vertical Integration</w:t>
            </w:r>
          </w:p>
          <w:p w14:paraId="3E5D6768" w14:textId="77777777" w:rsidR="00427AED" w:rsidRPr="003C76C8" w:rsidRDefault="003C76C8" w:rsidP="003C76C8">
            <w:pPr>
              <w:pStyle w:val="ListParagraph"/>
              <w:numPr>
                <w:ilvl w:val="1"/>
                <w:numId w:val="5"/>
              </w:numPr>
              <w:ind w:left="610" w:hanging="180"/>
              <w:rPr>
                <w:rFonts w:ascii="Arial" w:hAnsi="Arial" w:cs="Arial"/>
                <w:b/>
                <w:bCs/>
                <w:sz w:val="20"/>
                <w:szCs w:val="20"/>
              </w:rPr>
            </w:pPr>
            <w:r w:rsidRPr="003C76C8">
              <w:rPr>
                <w:rFonts w:ascii="Arial" w:hAnsi="Arial" w:cs="Arial"/>
                <w:sz w:val="20"/>
                <w:szCs w:val="20"/>
              </w:rPr>
              <w:t>Vertical Disintegration</w:t>
            </w:r>
            <w:r w:rsidR="00427AED" w:rsidRPr="003C76C8">
              <w:rPr>
                <w:rFonts w:ascii="Arial" w:hAnsi="Arial" w:cs="Arial"/>
                <w:sz w:val="20"/>
                <w:szCs w:val="20"/>
              </w:rPr>
              <w:t xml:space="preserve"> </w:t>
            </w:r>
          </w:p>
          <w:p w14:paraId="4BC9F911" w14:textId="55124292" w:rsidR="003C76C8" w:rsidRPr="003C76C8" w:rsidRDefault="003C76C8" w:rsidP="003C76C8">
            <w:pPr>
              <w:rPr>
                <w:rFonts w:ascii="Arial" w:hAnsi="Arial" w:cs="Arial"/>
                <w:b/>
                <w:bCs/>
                <w:sz w:val="20"/>
                <w:szCs w:val="20"/>
              </w:rPr>
            </w:pPr>
          </w:p>
        </w:tc>
      </w:tr>
      <w:tr w:rsidR="00427AED" w:rsidRPr="004C63C9" w14:paraId="2A103DB3" w14:textId="77777777" w:rsidTr="005029CE">
        <w:tc>
          <w:tcPr>
            <w:tcW w:w="1710" w:type="dxa"/>
          </w:tcPr>
          <w:p w14:paraId="51E9B13D" w14:textId="23C0F4D3" w:rsidR="00427AED" w:rsidRPr="00EE6C64" w:rsidRDefault="00427AED" w:rsidP="00427AED">
            <w:pPr>
              <w:rPr>
                <w:rFonts w:ascii="Arial" w:hAnsi="Arial" w:cs="Arial"/>
                <w:sz w:val="20"/>
                <w:szCs w:val="20"/>
              </w:rPr>
            </w:pPr>
            <w:r w:rsidRPr="00EE6C64">
              <w:rPr>
                <w:rFonts w:ascii="Arial" w:hAnsi="Arial" w:cs="Arial"/>
                <w:sz w:val="20"/>
                <w:szCs w:val="20"/>
              </w:rPr>
              <w:lastRenderedPageBreak/>
              <w:t>Module 4: Do taxes reduce growth and employment?</w:t>
            </w:r>
          </w:p>
        </w:tc>
        <w:tc>
          <w:tcPr>
            <w:tcW w:w="2610" w:type="dxa"/>
          </w:tcPr>
          <w:p w14:paraId="1446D3FD" w14:textId="4A4714D2" w:rsidR="00427AED" w:rsidRPr="00EE6C64" w:rsidRDefault="00427AED" w:rsidP="00427AED">
            <w:pPr>
              <w:rPr>
                <w:rFonts w:ascii="Arial" w:hAnsi="Arial" w:cs="Arial"/>
                <w:sz w:val="20"/>
                <w:szCs w:val="20"/>
              </w:rPr>
            </w:pPr>
            <w:r w:rsidRPr="00EE6C64">
              <w:rPr>
                <w:rFonts w:ascii="Arial" w:hAnsi="Arial" w:cs="Arial"/>
                <w:sz w:val="20"/>
                <w:szCs w:val="20"/>
              </w:rPr>
              <w:t>MO1) Describe the kinds of taxes the government collects. (CO 5)</w:t>
            </w:r>
          </w:p>
          <w:p w14:paraId="7C3F46B5" w14:textId="77777777" w:rsidR="00427AED" w:rsidRPr="00EE6C64" w:rsidRDefault="00427AED" w:rsidP="00427AED">
            <w:pPr>
              <w:rPr>
                <w:rFonts w:ascii="Arial" w:hAnsi="Arial" w:cs="Arial"/>
                <w:sz w:val="20"/>
                <w:szCs w:val="20"/>
              </w:rPr>
            </w:pPr>
          </w:p>
          <w:p w14:paraId="228877A1" w14:textId="23A6CB0B" w:rsidR="00427AED" w:rsidRPr="00EE6C64" w:rsidRDefault="00427AED" w:rsidP="00427AED">
            <w:pPr>
              <w:rPr>
                <w:rFonts w:ascii="Arial" w:hAnsi="Arial" w:cs="Arial"/>
                <w:sz w:val="20"/>
                <w:szCs w:val="20"/>
              </w:rPr>
            </w:pPr>
            <w:r w:rsidRPr="00EE6C64">
              <w:rPr>
                <w:rFonts w:ascii="Arial" w:hAnsi="Arial" w:cs="Arial"/>
                <w:sz w:val="20"/>
                <w:szCs w:val="20"/>
              </w:rPr>
              <w:t xml:space="preserve">MO2) </w:t>
            </w:r>
            <w:r w:rsidR="00265495">
              <w:rPr>
                <w:rFonts w:ascii="Arial" w:hAnsi="Arial" w:cs="Arial"/>
                <w:sz w:val="20"/>
                <w:szCs w:val="20"/>
              </w:rPr>
              <w:t>Understand</w:t>
            </w:r>
            <w:r w:rsidRPr="00EE6C64">
              <w:rPr>
                <w:rFonts w:ascii="Arial" w:hAnsi="Arial" w:cs="Arial"/>
                <w:sz w:val="20"/>
                <w:szCs w:val="20"/>
              </w:rPr>
              <w:t xml:space="preserve"> how taxation differs for different kinds of businesses. (CO 5)</w:t>
            </w:r>
          </w:p>
          <w:p w14:paraId="6862284A" w14:textId="77777777" w:rsidR="00427AED" w:rsidRPr="00EE6C64" w:rsidRDefault="00427AED" w:rsidP="00427AED">
            <w:pPr>
              <w:rPr>
                <w:rFonts w:ascii="Arial" w:hAnsi="Arial" w:cs="Arial"/>
                <w:sz w:val="20"/>
                <w:szCs w:val="20"/>
              </w:rPr>
            </w:pPr>
          </w:p>
          <w:p w14:paraId="18B07FB1" w14:textId="0B4BB561" w:rsidR="00427AED" w:rsidRPr="00EE6C64" w:rsidRDefault="00427AED" w:rsidP="00427AED">
            <w:pPr>
              <w:rPr>
                <w:rFonts w:ascii="Arial" w:hAnsi="Arial" w:cs="Arial"/>
                <w:sz w:val="20"/>
                <w:szCs w:val="20"/>
              </w:rPr>
            </w:pPr>
            <w:r w:rsidRPr="00EE6C64">
              <w:rPr>
                <w:rFonts w:ascii="Arial" w:hAnsi="Arial" w:cs="Arial"/>
                <w:sz w:val="20"/>
                <w:szCs w:val="20"/>
              </w:rPr>
              <w:t>MO3) Interpret the effect of tax preferences. (CO 6)</w:t>
            </w:r>
          </w:p>
          <w:p w14:paraId="461F76DA" w14:textId="77777777" w:rsidR="00427AED" w:rsidRPr="00EE6C64" w:rsidRDefault="00427AED" w:rsidP="00427AED">
            <w:pPr>
              <w:rPr>
                <w:rFonts w:ascii="Arial" w:hAnsi="Arial" w:cs="Arial"/>
                <w:sz w:val="20"/>
                <w:szCs w:val="20"/>
              </w:rPr>
            </w:pPr>
          </w:p>
          <w:p w14:paraId="401F62F6" w14:textId="1FF32604" w:rsidR="00427AED" w:rsidRPr="00EE6C64" w:rsidRDefault="00427AED" w:rsidP="00427AED">
            <w:pPr>
              <w:rPr>
                <w:rFonts w:ascii="Arial" w:hAnsi="Arial" w:cs="Arial"/>
                <w:sz w:val="20"/>
                <w:szCs w:val="20"/>
              </w:rPr>
            </w:pPr>
            <w:r w:rsidRPr="00EE6C64">
              <w:rPr>
                <w:rFonts w:ascii="Arial" w:hAnsi="Arial" w:cs="Arial"/>
                <w:sz w:val="20"/>
                <w:szCs w:val="20"/>
              </w:rPr>
              <w:t>MO4) Compare and contrast who ultimately pays the cost of taxes. (CO 6)</w:t>
            </w:r>
          </w:p>
          <w:p w14:paraId="0F244213" w14:textId="77777777" w:rsidR="00427AED" w:rsidRPr="00EE6C64" w:rsidRDefault="00427AED" w:rsidP="00427AED">
            <w:pPr>
              <w:rPr>
                <w:rFonts w:ascii="Arial" w:hAnsi="Arial" w:cs="Arial"/>
                <w:sz w:val="20"/>
                <w:szCs w:val="20"/>
              </w:rPr>
            </w:pPr>
          </w:p>
          <w:p w14:paraId="66884958" w14:textId="3E3B3524" w:rsidR="00427AED" w:rsidRPr="00EE6C64" w:rsidRDefault="00427AED" w:rsidP="00427AED">
            <w:pPr>
              <w:rPr>
                <w:rFonts w:ascii="Arial" w:hAnsi="Arial" w:cs="Arial"/>
                <w:sz w:val="20"/>
                <w:szCs w:val="20"/>
              </w:rPr>
            </w:pPr>
            <w:r w:rsidRPr="00EE6C64">
              <w:rPr>
                <w:rFonts w:ascii="Arial" w:hAnsi="Arial" w:cs="Arial"/>
                <w:sz w:val="20"/>
                <w:szCs w:val="20"/>
              </w:rPr>
              <w:t>MO5) Identify how taxes encourage or discourage job creation and economic growth. (CO 6)</w:t>
            </w:r>
          </w:p>
        </w:tc>
        <w:tc>
          <w:tcPr>
            <w:tcW w:w="2700" w:type="dxa"/>
            <w:gridSpan w:val="2"/>
          </w:tcPr>
          <w:p w14:paraId="15650672" w14:textId="14A4D9E2" w:rsidR="00FD1C74" w:rsidRPr="00FD1C74" w:rsidRDefault="00265495" w:rsidP="00FD1C74">
            <w:pPr>
              <w:pStyle w:val="ListParagraph"/>
              <w:numPr>
                <w:ilvl w:val="1"/>
                <w:numId w:val="12"/>
              </w:numPr>
              <w:spacing w:after="160" w:line="259" w:lineRule="auto"/>
              <w:ind w:left="528" w:hanging="180"/>
              <w:rPr>
                <w:rFonts w:ascii="Arial" w:hAnsi="Arial" w:cs="Arial"/>
                <w:sz w:val="20"/>
                <w:szCs w:val="20"/>
              </w:rPr>
            </w:pPr>
            <w:proofErr w:type="spellStart"/>
            <w:r>
              <w:rPr>
                <w:rFonts w:ascii="Arial" w:hAnsi="Arial" w:cs="Arial"/>
                <w:sz w:val="20"/>
                <w:szCs w:val="20"/>
              </w:rPr>
              <w:lastRenderedPageBreak/>
              <w:t>Filli</w:t>
            </w:r>
            <w:proofErr w:type="spellEnd"/>
            <w:r>
              <w:rPr>
                <w:rFonts w:ascii="Arial" w:hAnsi="Arial" w:cs="Arial"/>
                <w:sz w:val="20"/>
                <w:szCs w:val="20"/>
              </w:rPr>
              <w:t xml:space="preserve"> in the blank sheet</w:t>
            </w:r>
          </w:p>
          <w:p w14:paraId="55179AB6" w14:textId="77777777" w:rsidR="00427AED" w:rsidRPr="00EE6C64" w:rsidRDefault="00427AED" w:rsidP="00427AED">
            <w:pPr>
              <w:rPr>
                <w:rFonts w:ascii="Arial" w:hAnsi="Arial" w:cs="Arial"/>
                <w:b/>
                <w:bCs/>
                <w:sz w:val="20"/>
                <w:szCs w:val="20"/>
              </w:rPr>
            </w:pPr>
            <w:r w:rsidRPr="00EE6C64">
              <w:rPr>
                <w:rFonts w:ascii="Arial" w:hAnsi="Arial" w:cs="Arial"/>
                <w:b/>
                <w:bCs/>
                <w:sz w:val="20"/>
                <w:szCs w:val="20"/>
              </w:rPr>
              <w:t>Culminating Project</w:t>
            </w:r>
          </w:p>
          <w:p w14:paraId="35BA150F" w14:textId="77777777" w:rsidR="00427AED" w:rsidRDefault="008166F1" w:rsidP="008166F1">
            <w:pPr>
              <w:pStyle w:val="ListParagraph"/>
              <w:numPr>
                <w:ilvl w:val="0"/>
                <w:numId w:val="13"/>
              </w:numPr>
              <w:ind w:left="253" w:hanging="180"/>
              <w:rPr>
                <w:rFonts w:ascii="Arial" w:hAnsi="Arial" w:cs="Arial"/>
                <w:sz w:val="20"/>
                <w:szCs w:val="20"/>
              </w:rPr>
            </w:pPr>
            <w:r>
              <w:rPr>
                <w:rFonts w:ascii="Arial" w:hAnsi="Arial" w:cs="Arial"/>
                <w:sz w:val="20"/>
                <w:szCs w:val="20"/>
              </w:rPr>
              <w:t>The Big Idea (MO1-5)</w:t>
            </w:r>
          </w:p>
          <w:p w14:paraId="7558946E" w14:textId="05A7F430" w:rsidR="00FD1C74" w:rsidRPr="00FD1C74" w:rsidRDefault="00FD1C74" w:rsidP="00FD1C74">
            <w:pPr>
              <w:pStyle w:val="ListParagraph"/>
              <w:numPr>
                <w:ilvl w:val="0"/>
                <w:numId w:val="26"/>
              </w:numPr>
              <w:ind w:left="526" w:hanging="166"/>
              <w:rPr>
                <w:rFonts w:ascii="Arial" w:hAnsi="Arial" w:cs="Arial"/>
                <w:sz w:val="20"/>
                <w:szCs w:val="20"/>
              </w:rPr>
            </w:pPr>
            <w:r w:rsidRPr="00FD1C74">
              <w:rPr>
                <w:rFonts w:ascii="Arial" w:hAnsi="Arial" w:cs="Arial"/>
                <w:sz w:val="20"/>
                <w:szCs w:val="20"/>
              </w:rPr>
              <w:t xml:space="preserve">What if taxes were 100%? What if taxes were 0%? Is there a natural rate of taxation that is best? Does it depend on </w:t>
            </w:r>
            <w:r w:rsidRPr="00FD1C74">
              <w:rPr>
                <w:rFonts w:ascii="Arial" w:hAnsi="Arial" w:cs="Arial"/>
                <w:sz w:val="20"/>
                <w:szCs w:val="20"/>
              </w:rPr>
              <w:lastRenderedPageBreak/>
              <w:t>your view of the role of government?</w:t>
            </w:r>
          </w:p>
          <w:p w14:paraId="4954B92E" w14:textId="6203429E" w:rsidR="00FD1C74" w:rsidRPr="00FD1C74" w:rsidRDefault="00FD1C74" w:rsidP="00FD1C74">
            <w:pPr>
              <w:pStyle w:val="ListParagraph"/>
              <w:numPr>
                <w:ilvl w:val="0"/>
                <w:numId w:val="26"/>
              </w:numPr>
              <w:ind w:left="526" w:hanging="166"/>
              <w:rPr>
                <w:rFonts w:ascii="Arial" w:hAnsi="Arial" w:cs="Arial"/>
                <w:sz w:val="20"/>
                <w:szCs w:val="20"/>
              </w:rPr>
            </w:pPr>
            <w:r w:rsidRPr="00FD1C74">
              <w:rPr>
                <w:rFonts w:ascii="Arial" w:hAnsi="Arial" w:cs="Arial"/>
                <w:sz w:val="20"/>
                <w:szCs w:val="20"/>
              </w:rPr>
              <w:t>When should government allocate funds? When should the private sector?</w:t>
            </w:r>
          </w:p>
          <w:p w14:paraId="05E1624E" w14:textId="76F744FD" w:rsidR="00FD1C74" w:rsidRPr="00FD1C74" w:rsidRDefault="00FD1C74" w:rsidP="00FD1C74">
            <w:pPr>
              <w:pStyle w:val="ListParagraph"/>
              <w:numPr>
                <w:ilvl w:val="0"/>
                <w:numId w:val="26"/>
              </w:numPr>
              <w:ind w:left="526" w:hanging="166"/>
              <w:rPr>
                <w:rFonts w:ascii="Arial" w:hAnsi="Arial" w:cs="Arial"/>
                <w:sz w:val="20"/>
                <w:szCs w:val="20"/>
              </w:rPr>
            </w:pPr>
            <w:r w:rsidRPr="00FD1C74">
              <w:rPr>
                <w:rFonts w:ascii="Arial" w:hAnsi="Arial" w:cs="Arial"/>
                <w:sz w:val="20"/>
                <w:szCs w:val="20"/>
              </w:rPr>
              <w:t>What are situations in which neither can be trusted to allocate efficiently or fairly? Are there examples of this in your country?</w:t>
            </w:r>
          </w:p>
          <w:p w14:paraId="1572AF54" w14:textId="3284FCB0" w:rsidR="00FD1C74" w:rsidRPr="008166F1" w:rsidRDefault="00FD1C74" w:rsidP="00FD1C74">
            <w:pPr>
              <w:pStyle w:val="ListParagraph"/>
              <w:numPr>
                <w:ilvl w:val="0"/>
                <w:numId w:val="26"/>
              </w:numPr>
              <w:ind w:left="526" w:hanging="166"/>
              <w:rPr>
                <w:rFonts w:ascii="Arial" w:hAnsi="Arial" w:cs="Arial"/>
                <w:sz w:val="20"/>
                <w:szCs w:val="20"/>
              </w:rPr>
            </w:pPr>
            <w:r w:rsidRPr="00FD1C74">
              <w:rPr>
                <w:rFonts w:ascii="Arial" w:hAnsi="Arial" w:cs="Arial"/>
                <w:sz w:val="20"/>
                <w:szCs w:val="20"/>
              </w:rPr>
              <w:t xml:space="preserve">How does the type of tax (income, sales) impact people differently, and how </w:t>
            </w:r>
            <w:proofErr w:type="gramStart"/>
            <w:r w:rsidRPr="00FD1C74">
              <w:rPr>
                <w:rFonts w:ascii="Arial" w:hAnsi="Arial" w:cs="Arial"/>
                <w:sz w:val="20"/>
                <w:szCs w:val="20"/>
              </w:rPr>
              <w:t>does</w:t>
            </w:r>
            <w:proofErr w:type="gramEnd"/>
            <w:r w:rsidRPr="00FD1C74">
              <w:rPr>
                <w:rFonts w:ascii="Arial" w:hAnsi="Arial" w:cs="Arial"/>
                <w:sz w:val="20"/>
                <w:szCs w:val="20"/>
              </w:rPr>
              <w:t xml:space="preserve"> it affect behavior? Can you be taxed for waking up in the morning? Why not?</w:t>
            </w:r>
          </w:p>
        </w:tc>
        <w:tc>
          <w:tcPr>
            <w:tcW w:w="2610" w:type="dxa"/>
          </w:tcPr>
          <w:p w14:paraId="191597AE" w14:textId="77777777" w:rsidR="00427AED" w:rsidRPr="00EE6C64" w:rsidRDefault="00427AED" w:rsidP="00427AED">
            <w:pPr>
              <w:rPr>
                <w:rFonts w:ascii="Arial" w:hAnsi="Arial" w:cs="Arial"/>
                <w:sz w:val="20"/>
                <w:szCs w:val="20"/>
              </w:rPr>
            </w:pPr>
            <w:r>
              <w:rPr>
                <w:rFonts w:ascii="Arial" w:hAnsi="Arial" w:cs="Arial"/>
                <w:b/>
                <w:bCs/>
                <w:sz w:val="20"/>
                <w:szCs w:val="20"/>
              </w:rPr>
              <w:lastRenderedPageBreak/>
              <w:t>Icebreaker (MO1-5)</w:t>
            </w:r>
          </w:p>
          <w:p w14:paraId="6C68AB6D" w14:textId="3851F10E" w:rsidR="00427AED" w:rsidRDefault="00FD1C74" w:rsidP="00427AED">
            <w:pPr>
              <w:pStyle w:val="ListParagraph"/>
              <w:numPr>
                <w:ilvl w:val="0"/>
                <w:numId w:val="14"/>
              </w:numPr>
              <w:spacing w:after="160" w:line="259" w:lineRule="auto"/>
              <w:ind w:left="341" w:hanging="270"/>
              <w:rPr>
                <w:rFonts w:ascii="Arial" w:hAnsi="Arial" w:cs="Arial"/>
                <w:sz w:val="20"/>
                <w:szCs w:val="20"/>
              </w:rPr>
            </w:pPr>
            <w:r>
              <w:rPr>
                <w:rFonts w:ascii="Arial" w:hAnsi="Arial" w:cs="Arial"/>
                <w:sz w:val="20"/>
                <w:szCs w:val="20"/>
              </w:rPr>
              <w:t>Do taxes reduce growth and employment?</w:t>
            </w:r>
          </w:p>
          <w:p w14:paraId="06855DCD" w14:textId="77777777" w:rsidR="00427AED" w:rsidRDefault="00427AED" w:rsidP="00427AED">
            <w:pPr>
              <w:pStyle w:val="ListParagraph"/>
              <w:numPr>
                <w:ilvl w:val="0"/>
                <w:numId w:val="14"/>
              </w:numPr>
              <w:spacing w:after="160" w:line="259" w:lineRule="auto"/>
              <w:ind w:left="341" w:hanging="270"/>
              <w:rPr>
                <w:rFonts w:ascii="Arial" w:hAnsi="Arial" w:cs="Arial"/>
                <w:sz w:val="20"/>
                <w:szCs w:val="20"/>
              </w:rPr>
            </w:pPr>
            <w:r>
              <w:rPr>
                <w:rFonts w:ascii="Arial" w:hAnsi="Arial" w:cs="Arial"/>
                <w:sz w:val="20"/>
                <w:szCs w:val="20"/>
              </w:rPr>
              <w:t>Share additional questions.</w:t>
            </w:r>
          </w:p>
          <w:p w14:paraId="456C35D9" w14:textId="77777777" w:rsidR="00427AED" w:rsidRPr="0077561A" w:rsidRDefault="00427AED" w:rsidP="00427AED">
            <w:pPr>
              <w:ind w:left="71"/>
              <w:rPr>
                <w:rFonts w:ascii="Arial" w:hAnsi="Arial" w:cs="Arial"/>
                <w:sz w:val="20"/>
                <w:szCs w:val="20"/>
              </w:rPr>
            </w:pPr>
          </w:p>
          <w:p w14:paraId="635A9E65" w14:textId="77777777" w:rsidR="00427AED" w:rsidRPr="00EE6C64" w:rsidRDefault="00427AED" w:rsidP="00427AED">
            <w:pPr>
              <w:rPr>
                <w:rFonts w:ascii="Arial" w:hAnsi="Arial" w:cs="Arial"/>
                <w:sz w:val="20"/>
                <w:szCs w:val="20"/>
              </w:rPr>
            </w:pPr>
            <w:r>
              <w:rPr>
                <w:rFonts w:ascii="Arial" w:hAnsi="Arial" w:cs="Arial"/>
                <w:b/>
                <w:bCs/>
                <w:sz w:val="20"/>
                <w:szCs w:val="20"/>
              </w:rPr>
              <w:t>Current Event Article Review (MO1-5)</w:t>
            </w:r>
          </w:p>
          <w:p w14:paraId="11E0E098" w14:textId="77777777" w:rsidR="00427AED" w:rsidRDefault="00427AED" w:rsidP="00427AED">
            <w:pPr>
              <w:pStyle w:val="ListParagraph"/>
              <w:numPr>
                <w:ilvl w:val="0"/>
                <w:numId w:val="14"/>
              </w:numPr>
              <w:spacing w:after="160" w:line="259" w:lineRule="auto"/>
              <w:ind w:left="341" w:hanging="270"/>
              <w:rPr>
                <w:rFonts w:ascii="Arial" w:hAnsi="Arial" w:cs="Arial"/>
                <w:sz w:val="20"/>
                <w:szCs w:val="20"/>
              </w:rPr>
            </w:pPr>
            <w:r>
              <w:rPr>
                <w:rFonts w:ascii="Arial" w:hAnsi="Arial" w:cs="Arial"/>
                <w:sz w:val="20"/>
                <w:szCs w:val="20"/>
              </w:rPr>
              <w:t>VoiceThread</w:t>
            </w:r>
          </w:p>
          <w:p w14:paraId="365C1AC6" w14:textId="77777777" w:rsidR="00427AED" w:rsidRDefault="00427AED" w:rsidP="00427AED">
            <w:pPr>
              <w:pStyle w:val="ListParagraph"/>
              <w:numPr>
                <w:ilvl w:val="0"/>
                <w:numId w:val="14"/>
              </w:numPr>
              <w:spacing w:after="160" w:line="259" w:lineRule="auto"/>
              <w:ind w:left="341" w:hanging="270"/>
              <w:rPr>
                <w:rFonts w:ascii="Arial" w:hAnsi="Arial" w:cs="Arial"/>
                <w:sz w:val="20"/>
                <w:szCs w:val="20"/>
              </w:rPr>
            </w:pPr>
            <w:r>
              <w:rPr>
                <w:rFonts w:ascii="Arial" w:hAnsi="Arial" w:cs="Arial"/>
                <w:sz w:val="20"/>
                <w:szCs w:val="20"/>
              </w:rPr>
              <w:lastRenderedPageBreak/>
              <w:t>Identify an article on a current event related to the outcomes/lectures.</w:t>
            </w:r>
          </w:p>
          <w:p w14:paraId="4DDAF15E" w14:textId="2FA7370A" w:rsidR="00427AED" w:rsidRDefault="00427AED" w:rsidP="00427AED">
            <w:pPr>
              <w:pStyle w:val="ListParagraph"/>
              <w:numPr>
                <w:ilvl w:val="0"/>
                <w:numId w:val="14"/>
              </w:numPr>
              <w:spacing w:after="160" w:line="259" w:lineRule="auto"/>
              <w:ind w:left="341" w:hanging="270"/>
              <w:rPr>
                <w:rFonts w:ascii="Arial" w:hAnsi="Arial" w:cs="Arial"/>
                <w:sz w:val="20"/>
                <w:szCs w:val="20"/>
              </w:rPr>
            </w:pPr>
            <w:r>
              <w:rPr>
                <w:rFonts w:ascii="Arial" w:hAnsi="Arial" w:cs="Arial"/>
                <w:sz w:val="20"/>
                <w:szCs w:val="20"/>
              </w:rPr>
              <w:t xml:space="preserve"> </w:t>
            </w:r>
            <w:r w:rsidR="00FD1C74" w:rsidRPr="00FD1C74">
              <w:rPr>
                <w:rFonts w:ascii="Arial" w:hAnsi="Arial" w:cs="Arial"/>
                <w:sz w:val="20"/>
                <w:szCs w:val="20"/>
              </w:rPr>
              <w:t>How does the article present the varying kinds of taxes that the government collects, the effect of tax preferences, or how taxes encourage or discourage job creation growth?</w:t>
            </w:r>
          </w:p>
          <w:p w14:paraId="6BBCF4BE" w14:textId="0136F252" w:rsidR="00427AED" w:rsidRPr="00427AED" w:rsidRDefault="00427AED" w:rsidP="00427AED">
            <w:pPr>
              <w:pStyle w:val="ListParagraph"/>
              <w:numPr>
                <w:ilvl w:val="0"/>
                <w:numId w:val="14"/>
              </w:numPr>
              <w:spacing w:after="160" w:line="259" w:lineRule="auto"/>
              <w:ind w:left="341" w:hanging="270"/>
              <w:rPr>
                <w:rFonts w:ascii="Arial" w:hAnsi="Arial" w:cs="Arial"/>
              </w:rPr>
            </w:pPr>
            <w:r>
              <w:rPr>
                <w:rFonts w:ascii="Arial" w:hAnsi="Arial" w:cs="Arial"/>
                <w:sz w:val="20"/>
                <w:szCs w:val="20"/>
              </w:rPr>
              <w:t>Describe why the article interested you.  Why is it relevant to this course?</w:t>
            </w:r>
          </w:p>
        </w:tc>
        <w:tc>
          <w:tcPr>
            <w:tcW w:w="2520" w:type="dxa"/>
            <w:gridSpan w:val="2"/>
          </w:tcPr>
          <w:p w14:paraId="07F7F145" w14:textId="61B7C661" w:rsidR="00427AED" w:rsidRPr="00EE6C64" w:rsidRDefault="00427AED" w:rsidP="00427AED">
            <w:pPr>
              <w:rPr>
                <w:rFonts w:ascii="Arial" w:hAnsi="Arial" w:cs="Arial"/>
                <w:sz w:val="20"/>
                <w:szCs w:val="20"/>
              </w:rPr>
            </w:pPr>
            <w:r w:rsidRPr="00EE6C64">
              <w:rPr>
                <w:rFonts w:ascii="Arial" w:hAnsi="Arial" w:cs="Arial"/>
                <w:b/>
                <w:bCs/>
                <w:sz w:val="20"/>
                <w:szCs w:val="20"/>
              </w:rPr>
              <w:lastRenderedPageBreak/>
              <w:t xml:space="preserve">Textbook: </w:t>
            </w:r>
            <w:proofErr w:type="spellStart"/>
            <w:r w:rsidRPr="00EE6C64">
              <w:rPr>
                <w:rFonts w:ascii="Arial" w:hAnsi="Arial" w:cs="Arial"/>
                <w:sz w:val="20"/>
                <w:szCs w:val="20"/>
              </w:rPr>
              <w:t>Greenlaw</w:t>
            </w:r>
            <w:proofErr w:type="spellEnd"/>
            <w:r w:rsidRPr="00EE6C64">
              <w:rPr>
                <w:rFonts w:ascii="Arial" w:hAnsi="Arial" w:cs="Arial"/>
                <w:sz w:val="20"/>
                <w:szCs w:val="20"/>
              </w:rPr>
              <w:t xml:space="preserve">, S. A., Taylor, T., Shapiro, D., (2017). </w:t>
            </w:r>
            <w:hyperlink r:id="rId22" w:history="1">
              <w:r w:rsidRPr="00EE6C64">
                <w:rPr>
                  <w:rStyle w:val="Hyperlink"/>
                  <w:rFonts w:ascii="Arial" w:hAnsi="Arial" w:cs="Arial"/>
                  <w:sz w:val="20"/>
                  <w:szCs w:val="20"/>
                </w:rPr>
                <w:t>Principles of Economics 2e</w:t>
              </w:r>
            </w:hyperlink>
            <w:r w:rsidRPr="00EE6C64">
              <w:rPr>
                <w:rFonts w:ascii="Arial" w:hAnsi="Arial" w:cs="Arial"/>
                <w:sz w:val="20"/>
                <w:szCs w:val="20"/>
              </w:rPr>
              <w:t>. OpenStax College, Open Textbook Library.</w:t>
            </w:r>
            <w:r w:rsidR="001E2391">
              <w:rPr>
                <w:rFonts w:ascii="Arial" w:hAnsi="Arial" w:cs="Arial"/>
                <w:sz w:val="20"/>
                <w:szCs w:val="20"/>
              </w:rPr>
              <w:t xml:space="preserve"> (MO1-5)</w:t>
            </w:r>
          </w:p>
          <w:p w14:paraId="4DEF8B67" w14:textId="5D04868F" w:rsidR="00427AED" w:rsidRDefault="00427AED" w:rsidP="00427AED">
            <w:pPr>
              <w:pStyle w:val="ListParagraph"/>
              <w:numPr>
                <w:ilvl w:val="0"/>
                <w:numId w:val="3"/>
              </w:numPr>
              <w:ind w:left="252" w:hanging="180"/>
              <w:rPr>
                <w:rFonts w:ascii="Arial" w:hAnsi="Arial" w:cs="Arial"/>
                <w:sz w:val="20"/>
                <w:szCs w:val="20"/>
              </w:rPr>
            </w:pPr>
            <w:r w:rsidRPr="00EE6C64">
              <w:rPr>
                <w:rFonts w:ascii="Arial" w:hAnsi="Arial" w:cs="Arial"/>
                <w:sz w:val="20"/>
                <w:szCs w:val="20"/>
              </w:rPr>
              <w:t xml:space="preserve"> </w:t>
            </w:r>
            <w:r w:rsidR="001E2391">
              <w:rPr>
                <w:rFonts w:ascii="Arial" w:hAnsi="Arial" w:cs="Arial"/>
                <w:sz w:val="20"/>
                <w:szCs w:val="20"/>
              </w:rPr>
              <w:t>Chapter 30: Government Budgets and Fiscal Policy</w:t>
            </w:r>
          </w:p>
          <w:p w14:paraId="239D973D" w14:textId="790169C3" w:rsidR="001E2391" w:rsidRPr="008166F1" w:rsidRDefault="001E2391" w:rsidP="008166F1">
            <w:pPr>
              <w:pStyle w:val="ListParagraph"/>
              <w:numPr>
                <w:ilvl w:val="0"/>
                <w:numId w:val="3"/>
              </w:numPr>
              <w:ind w:left="252" w:hanging="180"/>
              <w:rPr>
                <w:rFonts w:ascii="Arial" w:hAnsi="Arial" w:cs="Arial"/>
                <w:sz w:val="20"/>
                <w:szCs w:val="20"/>
              </w:rPr>
            </w:pPr>
            <w:r>
              <w:rPr>
                <w:rFonts w:ascii="Arial" w:hAnsi="Arial" w:cs="Arial"/>
                <w:sz w:val="20"/>
                <w:szCs w:val="20"/>
              </w:rPr>
              <w:t xml:space="preserve">Chapter 31: The Impacts of </w:t>
            </w:r>
            <w:r>
              <w:rPr>
                <w:rFonts w:ascii="Arial" w:hAnsi="Arial" w:cs="Arial"/>
                <w:sz w:val="20"/>
                <w:szCs w:val="20"/>
              </w:rPr>
              <w:lastRenderedPageBreak/>
              <w:t>Government Borrowing</w:t>
            </w:r>
          </w:p>
          <w:p w14:paraId="79C3D61E" w14:textId="77777777" w:rsidR="00427AED" w:rsidRPr="00EE6C64" w:rsidRDefault="00427AED" w:rsidP="00427AED">
            <w:pPr>
              <w:pStyle w:val="ListParagraph"/>
              <w:ind w:left="252"/>
              <w:rPr>
                <w:rFonts w:ascii="Arial" w:hAnsi="Arial" w:cs="Arial"/>
                <w:sz w:val="20"/>
                <w:szCs w:val="20"/>
              </w:rPr>
            </w:pPr>
          </w:p>
          <w:p w14:paraId="09191E3B" w14:textId="77777777" w:rsidR="008166F1" w:rsidRPr="00EE6C64" w:rsidRDefault="008166F1" w:rsidP="008166F1">
            <w:pPr>
              <w:rPr>
                <w:rFonts w:ascii="Arial" w:hAnsi="Arial" w:cs="Arial"/>
                <w:b/>
                <w:bCs/>
                <w:sz w:val="20"/>
                <w:szCs w:val="20"/>
              </w:rPr>
            </w:pPr>
            <w:r w:rsidRPr="00EE6C64">
              <w:rPr>
                <w:rFonts w:ascii="Arial" w:hAnsi="Arial" w:cs="Arial"/>
                <w:b/>
                <w:bCs/>
                <w:sz w:val="20"/>
                <w:szCs w:val="20"/>
              </w:rPr>
              <w:t xml:space="preserve">Supplemental: </w:t>
            </w:r>
          </w:p>
          <w:p w14:paraId="4B0604F3" w14:textId="2A05838B" w:rsidR="00427AED" w:rsidRPr="008166F1" w:rsidRDefault="00000000" w:rsidP="008166F1">
            <w:pPr>
              <w:pStyle w:val="ListParagraph"/>
              <w:numPr>
                <w:ilvl w:val="0"/>
                <w:numId w:val="25"/>
              </w:numPr>
              <w:ind w:left="256" w:hanging="180"/>
              <w:rPr>
                <w:rFonts w:ascii="Arial" w:hAnsi="Arial" w:cs="Arial"/>
              </w:rPr>
            </w:pPr>
            <w:hyperlink r:id="rId23" w:history="1">
              <w:proofErr w:type="spellStart"/>
              <w:r w:rsidR="008166F1" w:rsidRPr="008166F1">
                <w:rPr>
                  <w:rStyle w:val="Hyperlink"/>
                  <w:rFonts w:ascii="Arial" w:hAnsi="Arial" w:cs="Arial"/>
                  <w:sz w:val="20"/>
                  <w:szCs w:val="20"/>
                </w:rPr>
                <w:t>Moblab</w:t>
              </w:r>
              <w:proofErr w:type="spellEnd"/>
            </w:hyperlink>
            <w:r w:rsidR="00427AED" w:rsidRPr="008166F1">
              <w:rPr>
                <w:rFonts w:ascii="Arial" w:hAnsi="Arial" w:cs="Arial"/>
                <w:sz w:val="20"/>
                <w:szCs w:val="20"/>
              </w:rPr>
              <w:t xml:space="preserve"> </w:t>
            </w:r>
            <w:r w:rsidR="00B92C11">
              <w:rPr>
                <w:rFonts w:ascii="Arial" w:hAnsi="Arial" w:cs="Arial"/>
                <w:sz w:val="20"/>
                <w:szCs w:val="20"/>
              </w:rPr>
              <w:t>(MO1-5)</w:t>
            </w:r>
          </w:p>
        </w:tc>
        <w:tc>
          <w:tcPr>
            <w:tcW w:w="3060" w:type="dxa"/>
          </w:tcPr>
          <w:p w14:paraId="34028A46" w14:textId="77777777" w:rsidR="00427AED" w:rsidRPr="003C76C8" w:rsidRDefault="00427AED" w:rsidP="00427AED">
            <w:pPr>
              <w:rPr>
                <w:rFonts w:ascii="Arial" w:hAnsi="Arial" w:cs="Arial"/>
                <w:b/>
                <w:bCs/>
                <w:sz w:val="20"/>
                <w:szCs w:val="20"/>
              </w:rPr>
            </w:pPr>
            <w:r w:rsidRPr="003C76C8">
              <w:rPr>
                <w:rFonts w:ascii="Arial" w:hAnsi="Arial" w:cs="Arial"/>
                <w:b/>
                <w:bCs/>
                <w:sz w:val="20"/>
                <w:szCs w:val="20"/>
              </w:rPr>
              <w:lastRenderedPageBreak/>
              <w:t>Micro-Lectures</w:t>
            </w:r>
          </w:p>
          <w:p w14:paraId="607F67BC" w14:textId="2E6488A4" w:rsidR="00427AED" w:rsidRPr="003C76C8" w:rsidRDefault="008166F1" w:rsidP="00427AED">
            <w:pPr>
              <w:pStyle w:val="ListParagraph"/>
              <w:numPr>
                <w:ilvl w:val="0"/>
                <w:numId w:val="5"/>
              </w:numPr>
              <w:ind w:left="250" w:hanging="180"/>
              <w:rPr>
                <w:rFonts w:ascii="Arial" w:hAnsi="Arial" w:cs="Arial"/>
                <w:sz w:val="20"/>
                <w:szCs w:val="20"/>
              </w:rPr>
            </w:pPr>
            <w:r>
              <w:rPr>
                <w:rFonts w:ascii="Arial" w:hAnsi="Arial" w:cs="Arial"/>
                <w:sz w:val="20"/>
                <w:szCs w:val="20"/>
              </w:rPr>
              <w:t>Forms of Taxes</w:t>
            </w:r>
          </w:p>
          <w:p w14:paraId="12BB7C01" w14:textId="113CA9E6" w:rsidR="00427AED" w:rsidRDefault="00000000" w:rsidP="00427AED">
            <w:pPr>
              <w:pStyle w:val="ListParagraph"/>
              <w:numPr>
                <w:ilvl w:val="1"/>
                <w:numId w:val="5"/>
              </w:numPr>
              <w:ind w:left="610" w:hanging="180"/>
              <w:rPr>
                <w:rFonts w:ascii="Arial" w:hAnsi="Arial" w:cs="Arial"/>
                <w:sz w:val="20"/>
                <w:szCs w:val="20"/>
              </w:rPr>
            </w:pPr>
            <w:hyperlink r:id="rId24" w:history="1">
              <w:r w:rsidR="00FD1C74" w:rsidRPr="00FD1C74">
                <w:rPr>
                  <w:rStyle w:val="Hyperlink"/>
                  <w:rFonts w:ascii="Arial" w:hAnsi="Arial" w:cs="Arial"/>
                  <w:sz w:val="20"/>
                  <w:szCs w:val="20"/>
                </w:rPr>
                <w:t>Kinds of Taxes</w:t>
              </w:r>
            </w:hyperlink>
          </w:p>
          <w:p w14:paraId="5F4E9AD2" w14:textId="2BD502AC" w:rsidR="00FD1C74" w:rsidRDefault="00FD1C74" w:rsidP="00427AED">
            <w:pPr>
              <w:pStyle w:val="ListParagraph"/>
              <w:numPr>
                <w:ilvl w:val="1"/>
                <w:numId w:val="5"/>
              </w:numPr>
              <w:ind w:left="610" w:hanging="180"/>
              <w:rPr>
                <w:rFonts w:ascii="Arial" w:hAnsi="Arial" w:cs="Arial"/>
                <w:sz w:val="20"/>
                <w:szCs w:val="20"/>
              </w:rPr>
            </w:pPr>
            <w:r>
              <w:rPr>
                <w:rFonts w:ascii="Arial" w:hAnsi="Arial" w:cs="Arial"/>
                <w:sz w:val="20"/>
                <w:szCs w:val="20"/>
              </w:rPr>
              <w:t>Graduated Rates</w:t>
            </w:r>
          </w:p>
          <w:p w14:paraId="25D45694" w14:textId="15E7F822" w:rsidR="00FD1C74" w:rsidRPr="003C76C8" w:rsidRDefault="00FD1C74" w:rsidP="00427AED">
            <w:pPr>
              <w:pStyle w:val="ListParagraph"/>
              <w:numPr>
                <w:ilvl w:val="1"/>
                <w:numId w:val="5"/>
              </w:numPr>
              <w:ind w:left="610" w:hanging="180"/>
              <w:rPr>
                <w:rFonts w:ascii="Arial" w:hAnsi="Arial" w:cs="Arial"/>
                <w:sz w:val="20"/>
                <w:szCs w:val="20"/>
              </w:rPr>
            </w:pPr>
            <w:r>
              <w:rPr>
                <w:rFonts w:ascii="Arial" w:hAnsi="Arial" w:cs="Arial"/>
                <w:sz w:val="20"/>
                <w:szCs w:val="20"/>
              </w:rPr>
              <w:t>Other Forms of Taxes (payroll, property, sales, tariffs)</w:t>
            </w:r>
          </w:p>
          <w:p w14:paraId="3D90EAA3" w14:textId="2F47BB6B" w:rsidR="00427AED" w:rsidRPr="003C76C8" w:rsidRDefault="008166F1" w:rsidP="00427AED">
            <w:pPr>
              <w:pStyle w:val="ListParagraph"/>
              <w:numPr>
                <w:ilvl w:val="0"/>
                <w:numId w:val="5"/>
              </w:numPr>
              <w:ind w:left="250" w:hanging="180"/>
              <w:rPr>
                <w:rFonts w:ascii="Arial" w:hAnsi="Arial" w:cs="Arial"/>
                <w:sz w:val="20"/>
                <w:szCs w:val="20"/>
              </w:rPr>
            </w:pPr>
            <w:r>
              <w:rPr>
                <w:rFonts w:ascii="Arial" w:hAnsi="Arial" w:cs="Arial"/>
                <w:sz w:val="20"/>
                <w:szCs w:val="20"/>
              </w:rPr>
              <w:t>Taxation on Business</w:t>
            </w:r>
          </w:p>
          <w:p w14:paraId="7B86327F" w14:textId="16D5AE0C" w:rsidR="00427AED" w:rsidRDefault="00FD1C74" w:rsidP="00427AED">
            <w:pPr>
              <w:pStyle w:val="ListParagraph"/>
              <w:numPr>
                <w:ilvl w:val="1"/>
                <w:numId w:val="5"/>
              </w:numPr>
              <w:ind w:left="610" w:hanging="180"/>
              <w:rPr>
                <w:rFonts w:ascii="Arial" w:hAnsi="Arial" w:cs="Arial"/>
                <w:sz w:val="20"/>
                <w:szCs w:val="20"/>
              </w:rPr>
            </w:pPr>
            <w:r>
              <w:rPr>
                <w:rFonts w:ascii="Arial" w:hAnsi="Arial" w:cs="Arial"/>
                <w:sz w:val="20"/>
                <w:szCs w:val="20"/>
              </w:rPr>
              <w:t>Partnerships and/or Corporations</w:t>
            </w:r>
          </w:p>
          <w:p w14:paraId="49B7C410" w14:textId="1DC94595" w:rsidR="00FD1C74" w:rsidRDefault="00FD1C74" w:rsidP="00427AED">
            <w:pPr>
              <w:pStyle w:val="ListParagraph"/>
              <w:numPr>
                <w:ilvl w:val="1"/>
                <w:numId w:val="5"/>
              </w:numPr>
              <w:ind w:left="610" w:hanging="180"/>
              <w:rPr>
                <w:rFonts w:ascii="Arial" w:hAnsi="Arial" w:cs="Arial"/>
                <w:sz w:val="20"/>
                <w:szCs w:val="20"/>
              </w:rPr>
            </w:pPr>
            <w:r>
              <w:rPr>
                <w:rFonts w:ascii="Arial" w:hAnsi="Arial" w:cs="Arial"/>
                <w:sz w:val="20"/>
                <w:szCs w:val="20"/>
              </w:rPr>
              <w:lastRenderedPageBreak/>
              <w:t>Dividends and Capital Gains</w:t>
            </w:r>
          </w:p>
          <w:p w14:paraId="4D7F1DD9" w14:textId="7E7F01A5" w:rsidR="00FD1C74" w:rsidRDefault="00FD1C74" w:rsidP="00427AED">
            <w:pPr>
              <w:pStyle w:val="ListParagraph"/>
              <w:numPr>
                <w:ilvl w:val="1"/>
                <w:numId w:val="5"/>
              </w:numPr>
              <w:ind w:left="610" w:hanging="180"/>
              <w:rPr>
                <w:rFonts w:ascii="Arial" w:hAnsi="Arial" w:cs="Arial"/>
                <w:sz w:val="20"/>
                <w:szCs w:val="20"/>
              </w:rPr>
            </w:pPr>
            <w:r>
              <w:rPr>
                <w:rFonts w:ascii="Arial" w:hAnsi="Arial" w:cs="Arial"/>
                <w:sz w:val="20"/>
                <w:szCs w:val="20"/>
              </w:rPr>
              <w:t>Credits/Deductions</w:t>
            </w:r>
          </w:p>
          <w:p w14:paraId="696F084E" w14:textId="1148DD5A" w:rsidR="00FD1C74" w:rsidRDefault="00FD1C74" w:rsidP="00427AED">
            <w:pPr>
              <w:pStyle w:val="ListParagraph"/>
              <w:numPr>
                <w:ilvl w:val="1"/>
                <w:numId w:val="5"/>
              </w:numPr>
              <w:ind w:left="610" w:hanging="180"/>
              <w:rPr>
                <w:rFonts w:ascii="Arial" w:hAnsi="Arial" w:cs="Arial"/>
                <w:sz w:val="20"/>
                <w:szCs w:val="20"/>
              </w:rPr>
            </w:pPr>
            <w:r>
              <w:rPr>
                <w:rFonts w:ascii="Arial" w:hAnsi="Arial" w:cs="Arial"/>
                <w:sz w:val="20"/>
                <w:szCs w:val="20"/>
              </w:rPr>
              <w:t>Who pays?</w:t>
            </w:r>
          </w:p>
          <w:p w14:paraId="33606EC2" w14:textId="6AC6E63D" w:rsidR="00FD1C74" w:rsidRPr="003C76C8" w:rsidRDefault="00FD1C74" w:rsidP="00427AED">
            <w:pPr>
              <w:pStyle w:val="ListParagraph"/>
              <w:numPr>
                <w:ilvl w:val="1"/>
                <w:numId w:val="5"/>
              </w:numPr>
              <w:ind w:left="610" w:hanging="180"/>
              <w:rPr>
                <w:rFonts w:ascii="Arial" w:hAnsi="Arial" w:cs="Arial"/>
                <w:sz w:val="20"/>
                <w:szCs w:val="20"/>
              </w:rPr>
            </w:pPr>
            <w:r>
              <w:rPr>
                <w:rFonts w:ascii="Arial" w:hAnsi="Arial" w:cs="Arial"/>
                <w:sz w:val="20"/>
                <w:szCs w:val="20"/>
              </w:rPr>
              <w:t>Elasticity and Pricing Power</w:t>
            </w:r>
          </w:p>
          <w:p w14:paraId="664C36AF" w14:textId="61190B19" w:rsidR="00427AED" w:rsidRPr="003C76C8" w:rsidRDefault="008166F1" w:rsidP="00427AED">
            <w:pPr>
              <w:pStyle w:val="ListParagraph"/>
              <w:numPr>
                <w:ilvl w:val="0"/>
                <w:numId w:val="5"/>
              </w:numPr>
              <w:ind w:left="250" w:hanging="180"/>
              <w:rPr>
                <w:rFonts w:ascii="Arial" w:hAnsi="Arial" w:cs="Arial"/>
                <w:sz w:val="20"/>
                <w:szCs w:val="20"/>
              </w:rPr>
            </w:pPr>
            <w:r>
              <w:rPr>
                <w:rFonts w:ascii="Arial" w:hAnsi="Arial" w:cs="Arial"/>
                <w:sz w:val="20"/>
                <w:szCs w:val="20"/>
              </w:rPr>
              <w:t>Government Involvement</w:t>
            </w:r>
          </w:p>
          <w:p w14:paraId="1C43C4F4" w14:textId="055EE6EA" w:rsidR="00427AED" w:rsidRDefault="00427AED" w:rsidP="008166F1">
            <w:pPr>
              <w:pStyle w:val="ListParagraph"/>
              <w:numPr>
                <w:ilvl w:val="1"/>
                <w:numId w:val="5"/>
              </w:numPr>
              <w:ind w:left="610" w:hanging="180"/>
              <w:rPr>
                <w:rFonts w:ascii="Arial" w:hAnsi="Arial" w:cs="Arial"/>
                <w:sz w:val="20"/>
                <w:szCs w:val="20"/>
              </w:rPr>
            </w:pPr>
            <w:r w:rsidRPr="003C76C8">
              <w:rPr>
                <w:rFonts w:ascii="Arial" w:hAnsi="Arial" w:cs="Arial"/>
                <w:sz w:val="20"/>
                <w:szCs w:val="20"/>
              </w:rPr>
              <w:t xml:space="preserve"> </w:t>
            </w:r>
            <w:r w:rsidR="00FD1C74">
              <w:rPr>
                <w:rFonts w:ascii="Arial" w:hAnsi="Arial" w:cs="Arial"/>
                <w:sz w:val="20"/>
                <w:szCs w:val="20"/>
              </w:rPr>
              <w:t>Raising and Lowering Taxes</w:t>
            </w:r>
          </w:p>
          <w:p w14:paraId="24CD4B84" w14:textId="31C2E43F" w:rsidR="00FD1C74" w:rsidRDefault="00FD1C74" w:rsidP="008166F1">
            <w:pPr>
              <w:pStyle w:val="ListParagraph"/>
              <w:numPr>
                <w:ilvl w:val="1"/>
                <w:numId w:val="5"/>
              </w:numPr>
              <w:ind w:left="610" w:hanging="180"/>
              <w:rPr>
                <w:rFonts w:ascii="Arial" w:hAnsi="Arial" w:cs="Arial"/>
                <w:sz w:val="20"/>
                <w:szCs w:val="20"/>
              </w:rPr>
            </w:pPr>
            <w:r>
              <w:rPr>
                <w:rFonts w:ascii="Arial" w:hAnsi="Arial" w:cs="Arial"/>
                <w:sz w:val="20"/>
                <w:szCs w:val="20"/>
              </w:rPr>
              <w:t>US and Taxes</w:t>
            </w:r>
          </w:p>
          <w:p w14:paraId="1CBB05A1" w14:textId="38B2D1E2" w:rsidR="00FD1C74" w:rsidRDefault="00FD1C74" w:rsidP="008166F1">
            <w:pPr>
              <w:pStyle w:val="ListParagraph"/>
              <w:numPr>
                <w:ilvl w:val="1"/>
                <w:numId w:val="5"/>
              </w:numPr>
              <w:ind w:left="610" w:hanging="180"/>
              <w:rPr>
                <w:rFonts w:ascii="Arial" w:hAnsi="Arial" w:cs="Arial"/>
                <w:sz w:val="20"/>
                <w:szCs w:val="20"/>
              </w:rPr>
            </w:pPr>
            <w:r>
              <w:rPr>
                <w:rFonts w:ascii="Arial" w:hAnsi="Arial" w:cs="Arial"/>
                <w:sz w:val="20"/>
                <w:szCs w:val="20"/>
              </w:rPr>
              <w:t>Comparing US to other Countries</w:t>
            </w:r>
          </w:p>
          <w:p w14:paraId="3F2A9030" w14:textId="3464573B" w:rsidR="00FD1C74" w:rsidRDefault="00FD1C74" w:rsidP="008166F1">
            <w:pPr>
              <w:pStyle w:val="ListParagraph"/>
              <w:numPr>
                <w:ilvl w:val="1"/>
                <w:numId w:val="5"/>
              </w:numPr>
              <w:ind w:left="610" w:hanging="180"/>
              <w:rPr>
                <w:rFonts w:ascii="Arial" w:hAnsi="Arial" w:cs="Arial"/>
                <w:sz w:val="20"/>
                <w:szCs w:val="20"/>
              </w:rPr>
            </w:pPr>
            <w:r>
              <w:rPr>
                <w:rFonts w:ascii="Arial" w:hAnsi="Arial" w:cs="Arial"/>
                <w:sz w:val="20"/>
                <w:szCs w:val="20"/>
              </w:rPr>
              <w:t>Is taxation policy fair?</w:t>
            </w:r>
          </w:p>
          <w:p w14:paraId="087340AA" w14:textId="518DE147" w:rsidR="00FD1C74" w:rsidRDefault="00FD1C74" w:rsidP="008166F1">
            <w:pPr>
              <w:pStyle w:val="ListParagraph"/>
              <w:numPr>
                <w:ilvl w:val="1"/>
                <w:numId w:val="5"/>
              </w:numPr>
              <w:ind w:left="610" w:hanging="180"/>
              <w:rPr>
                <w:rFonts w:ascii="Arial" w:hAnsi="Arial" w:cs="Arial"/>
                <w:sz w:val="20"/>
                <w:szCs w:val="20"/>
              </w:rPr>
            </w:pPr>
            <w:r>
              <w:rPr>
                <w:rFonts w:ascii="Arial" w:hAnsi="Arial" w:cs="Arial"/>
                <w:sz w:val="20"/>
                <w:szCs w:val="20"/>
              </w:rPr>
              <w:t>Vertical and horizontal equity</w:t>
            </w:r>
          </w:p>
          <w:p w14:paraId="4B084E30" w14:textId="0E66C12A" w:rsidR="00FD1C74" w:rsidRPr="008166F1" w:rsidRDefault="00FD1C74" w:rsidP="008166F1">
            <w:pPr>
              <w:pStyle w:val="ListParagraph"/>
              <w:numPr>
                <w:ilvl w:val="1"/>
                <w:numId w:val="5"/>
              </w:numPr>
              <w:ind w:left="610" w:hanging="180"/>
              <w:rPr>
                <w:rFonts w:ascii="Arial" w:hAnsi="Arial" w:cs="Arial"/>
                <w:sz w:val="20"/>
                <w:szCs w:val="20"/>
              </w:rPr>
            </w:pPr>
            <w:r>
              <w:rPr>
                <w:rFonts w:ascii="Arial" w:hAnsi="Arial" w:cs="Arial"/>
                <w:sz w:val="20"/>
                <w:szCs w:val="20"/>
              </w:rPr>
              <w:t>Using tax dollars effectively</w:t>
            </w:r>
          </w:p>
          <w:p w14:paraId="40F8B5B8" w14:textId="38776EAF" w:rsidR="00427AED" w:rsidRPr="003C76C8" w:rsidRDefault="00427AED" w:rsidP="00427AED">
            <w:pPr>
              <w:rPr>
                <w:rFonts w:ascii="Arial" w:hAnsi="Arial" w:cs="Arial"/>
              </w:rPr>
            </w:pPr>
            <w:r w:rsidRPr="003C76C8">
              <w:rPr>
                <w:rFonts w:ascii="Arial" w:hAnsi="Arial" w:cs="Arial"/>
                <w:sz w:val="20"/>
                <w:szCs w:val="20"/>
              </w:rPr>
              <w:t xml:space="preserve"> </w:t>
            </w:r>
          </w:p>
        </w:tc>
      </w:tr>
      <w:tr w:rsidR="00427AED" w:rsidRPr="004C63C9" w14:paraId="2CF574A4" w14:textId="77777777" w:rsidTr="005029CE">
        <w:tc>
          <w:tcPr>
            <w:tcW w:w="1710" w:type="dxa"/>
          </w:tcPr>
          <w:p w14:paraId="650E899F" w14:textId="77777777" w:rsidR="00427AED" w:rsidRPr="00EE6C64" w:rsidRDefault="00427AED" w:rsidP="00427AED">
            <w:pPr>
              <w:rPr>
                <w:rFonts w:ascii="Arial" w:hAnsi="Arial" w:cs="Arial"/>
                <w:sz w:val="20"/>
                <w:szCs w:val="20"/>
              </w:rPr>
            </w:pPr>
            <w:r w:rsidRPr="00EE6C64">
              <w:rPr>
                <w:rFonts w:ascii="Arial" w:hAnsi="Arial" w:cs="Arial"/>
                <w:sz w:val="20"/>
                <w:szCs w:val="20"/>
              </w:rPr>
              <w:lastRenderedPageBreak/>
              <w:t>Module 5:</w:t>
            </w:r>
          </w:p>
          <w:p w14:paraId="4C1BC562" w14:textId="6B431DA6" w:rsidR="00427AED" w:rsidRPr="00EE6C64" w:rsidRDefault="00427AED" w:rsidP="00427AED">
            <w:pPr>
              <w:rPr>
                <w:rFonts w:ascii="Arial" w:hAnsi="Arial" w:cs="Arial"/>
                <w:sz w:val="20"/>
                <w:szCs w:val="20"/>
              </w:rPr>
            </w:pPr>
            <w:r w:rsidRPr="00EE6C64">
              <w:rPr>
                <w:rFonts w:ascii="Arial" w:hAnsi="Arial" w:cs="Arial"/>
                <w:sz w:val="20"/>
                <w:szCs w:val="20"/>
              </w:rPr>
              <w:t>Is globalization good for Americans?</w:t>
            </w:r>
          </w:p>
        </w:tc>
        <w:tc>
          <w:tcPr>
            <w:tcW w:w="2610" w:type="dxa"/>
          </w:tcPr>
          <w:p w14:paraId="57615376" w14:textId="45072BE0" w:rsidR="00427AED" w:rsidRPr="00EE6C64" w:rsidRDefault="00427AED" w:rsidP="00427AED">
            <w:pPr>
              <w:rPr>
                <w:rFonts w:ascii="Arial" w:hAnsi="Arial" w:cs="Arial"/>
                <w:sz w:val="20"/>
                <w:szCs w:val="20"/>
              </w:rPr>
            </w:pPr>
            <w:r w:rsidRPr="00EE6C64">
              <w:rPr>
                <w:rFonts w:ascii="Arial" w:hAnsi="Arial" w:cs="Arial"/>
                <w:sz w:val="20"/>
                <w:szCs w:val="20"/>
              </w:rPr>
              <w:t>MO1) Describe why countries import some products and export others. (CO 7)</w:t>
            </w:r>
          </w:p>
          <w:p w14:paraId="4BCBB95F" w14:textId="77777777" w:rsidR="00427AED" w:rsidRPr="00EE6C64" w:rsidRDefault="00427AED" w:rsidP="00427AED">
            <w:pPr>
              <w:rPr>
                <w:rFonts w:ascii="Arial" w:hAnsi="Arial" w:cs="Arial"/>
                <w:sz w:val="20"/>
                <w:szCs w:val="20"/>
              </w:rPr>
            </w:pPr>
          </w:p>
          <w:p w14:paraId="619353BE" w14:textId="24C0B8D4" w:rsidR="00427AED" w:rsidRPr="00EE6C64" w:rsidRDefault="00427AED" w:rsidP="00427AED">
            <w:pPr>
              <w:rPr>
                <w:rFonts w:ascii="Arial" w:hAnsi="Arial" w:cs="Arial"/>
                <w:sz w:val="20"/>
                <w:szCs w:val="20"/>
              </w:rPr>
            </w:pPr>
            <w:r w:rsidRPr="00EE6C64">
              <w:rPr>
                <w:rFonts w:ascii="Arial" w:hAnsi="Arial" w:cs="Arial"/>
                <w:sz w:val="20"/>
                <w:szCs w:val="20"/>
              </w:rPr>
              <w:t>MO2) Explore the people, countries and economies that benefits from global trade. (CO 7)</w:t>
            </w:r>
          </w:p>
          <w:p w14:paraId="6C007EE1" w14:textId="77777777" w:rsidR="00427AED" w:rsidRPr="00EE6C64" w:rsidRDefault="00427AED" w:rsidP="00427AED">
            <w:pPr>
              <w:rPr>
                <w:rFonts w:ascii="Arial" w:hAnsi="Arial" w:cs="Arial"/>
                <w:sz w:val="20"/>
                <w:szCs w:val="20"/>
              </w:rPr>
            </w:pPr>
          </w:p>
          <w:p w14:paraId="6A107C4A" w14:textId="2799290B" w:rsidR="00427AED" w:rsidRPr="00EE6C64" w:rsidRDefault="00427AED" w:rsidP="00427AED">
            <w:pPr>
              <w:rPr>
                <w:rFonts w:ascii="Arial" w:hAnsi="Arial" w:cs="Arial"/>
                <w:sz w:val="20"/>
                <w:szCs w:val="20"/>
              </w:rPr>
            </w:pPr>
            <w:r w:rsidRPr="00EE6C64">
              <w:rPr>
                <w:rFonts w:ascii="Arial" w:hAnsi="Arial" w:cs="Arial"/>
                <w:sz w:val="20"/>
                <w:szCs w:val="20"/>
              </w:rPr>
              <w:t xml:space="preserve">MO3) </w:t>
            </w:r>
            <w:r w:rsidR="00265495">
              <w:rPr>
                <w:rFonts w:ascii="Arial" w:hAnsi="Arial" w:cs="Arial"/>
                <w:sz w:val="20"/>
                <w:szCs w:val="20"/>
              </w:rPr>
              <w:t>Understand</w:t>
            </w:r>
            <w:r w:rsidRPr="00EE6C64">
              <w:rPr>
                <w:rFonts w:ascii="Arial" w:hAnsi="Arial" w:cs="Arial"/>
                <w:sz w:val="20"/>
                <w:szCs w:val="20"/>
              </w:rPr>
              <w:t xml:space="preserve"> how global trade disrupt economies. (CO 8)</w:t>
            </w:r>
          </w:p>
          <w:p w14:paraId="157D1B25" w14:textId="77777777" w:rsidR="00427AED" w:rsidRPr="00EE6C64" w:rsidRDefault="00427AED" w:rsidP="00427AED">
            <w:pPr>
              <w:rPr>
                <w:rFonts w:ascii="Arial" w:hAnsi="Arial" w:cs="Arial"/>
                <w:sz w:val="20"/>
                <w:szCs w:val="20"/>
              </w:rPr>
            </w:pPr>
          </w:p>
          <w:p w14:paraId="7B87225F" w14:textId="5B88EB07" w:rsidR="00427AED" w:rsidRPr="00EE6C64" w:rsidRDefault="00427AED" w:rsidP="00427AED">
            <w:pPr>
              <w:rPr>
                <w:rFonts w:ascii="Arial" w:hAnsi="Arial" w:cs="Arial"/>
                <w:sz w:val="20"/>
                <w:szCs w:val="20"/>
              </w:rPr>
            </w:pPr>
            <w:r w:rsidRPr="00EE6C64">
              <w:rPr>
                <w:rFonts w:ascii="Arial" w:hAnsi="Arial" w:cs="Arial"/>
                <w:sz w:val="20"/>
                <w:szCs w:val="20"/>
              </w:rPr>
              <w:t xml:space="preserve">MO4) Interpret </w:t>
            </w:r>
            <w:proofErr w:type="gramStart"/>
            <w:r w:rsidRPr="00EE6C64">
              <w:rPr>
                <w:rFonts w:ascii="Arial" w:hAnsi="Arial" w:cs="Arial"/>
                <w:sz w:val="20"/>
                <w:szCs w:val="20"/>
              </w:rPr>
              <w:t>whether or not</w:t>
            </w:r>
            <w:proofErr w:type="gramEnd"/>
            <w:r w:rsidRPr="00EE6C64">
              <w:rPr>
                <w:rFonts w:ascii="Arial" w:hAnsi="Arial" w:cs="Arial"/>
                <w:sz w:val="20"/>
                <w:szCs w:val="20"/>
              </w:rPr>
              <w:t xml:space="preserve"> the U.S. dollar is treated differently than other currencies. (CO 8)</w:t>
            </w:r>
          </w:p>
          <w:p w14:paraId="0A3E7EBE" w14:textId="77777777" w:rsidR="00427AED" w:rsidRPr="00EE6C64" w:rsidRDefault="00427AED" w:rsidP="00427AED">
            <w:pPr>
              <w:rPr>
                <w:rFonts w:ascii="Arial" w:hAnsi="Arial" w:cs="Arial"/>
                <w:sz w:val="20"/>
                <w:szCs w:val="20"/>
              </w:rPr>
            </w:pPr>
          </w:p>
          <w:p w14:paraId="3EA125C3" w14:textId="44546406" w:rsidR="00427AED" w:rsidRPr="00EE6C64" w:rsidRDefault="00427AED" w:rsidP="00427AED">
            <w:pPr>
              <w:rPr>
                <w:rFonts w:ascii="Arial" w:hAnsi="Arial" w:cs="Arial"/>
                <w:sz w:val="20"/>
                <w:szCs w:val="20"/>
              </w:rPr>
            </w:pPr>
            <w:r w:rsidRPr="00EE6C64">
              <w:rPr>
                <w:rFonts w:ascii="Arial" w:hAnsi="Arial" w:cs="Arial"/>
                <w:sz w:val="20"/>
                <w:szCs w:val="20"/>
              </w:rPr>
              <w:lastRenderedPageBreak/>
              <w:t>MO5) Describe what can be done about inequalities from global trade. (CO 8)</w:t>
            </w:r>
          </w:p>
        </w:tc>
        <w:tc>
          <w:tcPr>
            <w:tcW w:w="2700" w:type="dxa"/>
            <w:gridSpan w:val="2"/>
          </w:tcPr>
          <w:p w14:paraId="083111E6" w14:textId="6F9DC0B3" w:rsidR="003110B1" w:rsidRPr="003110B1" w:rsidRDefault="00265495" w:rsidP="003110B1">
            <w:pPr>
              <w:pStyle w:val="ListParagraph"/>
              <w:numPr>
                <w:ilvl w:val="1"/>
                <w:numId w:val="12"/>
              </w:numPr>
              <w:spacing w:after="160" w:line="259" w:lineRule="auto"/>
              <w:ind w:left="528" w:hanging="180"/>
              <w:rPr>
                <w:rFonts w:ascii="Arial" w:hAnsi="Arial" w:cs="Arial"/>
                <w:sz w:val="20"/>
                <w:szCs w:val="20"/>
              </w:rPr>
            </w:pPr>
            <w:r>
              <w:rPr>
                <w:rFonts w:ascii="Arial" w:hAnsi="Arial" w:cs="Arial"/>
                <w:sz w:val="20"/>
                <w:szCs w:val="20"/>
              </w:rPr>
              <w:lastRenderedPageBreak/>
              <w:t>Quiz</w:t>
            </w:r>
          </w:p>
          <w:p w14:paraId="4967E77C" w14:textId="77777777" w:rsidR="00232D83" w:rsidRPr="00EE6C64" w:rsidRDefault="00232D83" w:rsidP="00232D83">
            <w:pPr>
              <w:rPr>
                <w:rFonts w:ascii="Arial" w:hAnsi="Arial" w:cs="Arial"/>
                <w:b/>
                <w:bCs/>
                <w:sz w:val="20"/>
                <w:szCs w:val="20"/>
              </w:rPr>
            </w:pPr>
            <w:r w:rsidRPr="00EE6C64">
              <w:rPr>
                <w:rFonts w:ascii="Arial" w:hAnsi="Arial" w:cs="Arial"/>
                <w:b/>
                <w:bCs/>
                <w:sz w:val="20"/>
                <w:szCs w:val="20"/>
              </w:rPr>
              <w:t>Culminating Project</w:t>
            </w:r>
          </w:p>
          <w:p w14:paraId="023F7BA4" w14:textId="77777777" w:rsidR="00232D83" w:rsidRDefault="00232D83" w:rsidP="00232D83">
            <w:pPr>
              <w:pStyle w:val="ListParagraph"/>
              <w:numPr>
                <w:ilvl w:val="0"/>
                <w:numId w:val="13"/>
              </w:numPr>
              <w:spacing w:after="160" w:line="259" w:lineRule="auto"/>
              <w:ind w:left="253" w:hanging="180"/>
              <w:rPr>
                <w:rFonts w:ascii="Arial" w:hAnsi="Arial" w:cs="Arial"/>
                <w:sz w:val="20"/>
                <w:szCs w:val="20"/>
              </w:rPr>
            </w:pPr>
            <w:r>
              <w:rPr>
                <w:rFonts w:ascii="Arial" w:hAnsi="Arial" w:cs="Arial"/>
                <w:sz w:val="20"/>
                <w:szCs w:val="20"/>
              </w:rPr>
              <w:t>The Big Idea (MO1-5)</w:t>
            </w:r>
          </w:p>
          <w:p w14:paraId="078431DF" w14:textId="77777777" w:rsidR="003110B1" w:rsidRDefault="003110B1" w:rsidP="003110B1">
            <w:pPr>
              <w:pStyle w:val="ListParagraph"/>
              <w:numPr>
                <w:ilvl w:val="1"/>
                <w:numId w:val="13"/>
              </w:numPr>
              <w:spacing w:after="160" w:line="259" w:lineRule="auto"/>
              <w:ind w:left="526" w:hanging="180"/>
              <w:rPr>
                <w:rFonts w:ascii="Arial" w:hAnsi="Arial" w:cs="Arial"/>
                <w:sz w:val="20"/>
                <w:szCs w:val="20"/>
              </w:rPr>
            </w:pPr>
            <w:r w:rsidRPr="003110B1">
              <w:rPr>
                <w:rFonts w:ascii="Arial" w:hAnsi="Arial" w:cs="Arial"/>
                <w:sz w:val="20"/>
                <w:szCs w:val="20"/>
              </w:rPr>
              <w:t>Is it easier for money to move around the world, or for labor to move around the world?</w:t>
            </w:r>
          </w:p>
          <w:p w14:paraId="58943B1E" w14:textId="77777777" w:rsidR="003110B1" w:rsidRDefault="003110B1" w:rsidP="003110B1">
            <w:pPr>
              <w:pStyle w:val="ListParagraph"/>
              <w:numPr>
                <w:ilvl w:val="1"/>
                <w:numId w:val="13"/>
              </w:numPr>
              <w:spacing w:after="160" w:line="259" w:lineRule="auto"/>
              <w:ind w:left="526" w:hanging="180"/>
              <w:rPr>
                <w:rFonts w:ascii="Arial" w:hAnsi="Arial" w:cs="Arial"/>
                <w:sz w:val="20"/>
                <w:szCs w:val="20"/>
              </w:rPr>
            </w:pPr>
            <w:r w:rsidRPr="003110B1">
              <w:rPr>
                <w:rFonts w:ascii="Arial" w:hAnsi="Arial" w:cs="Arial"/>
                <w:sz w:val="20"/>
                <w:szCs w:val="20"/>
              </w:rPr>
              <w:t>Should the wealthy benefit more from globalization, or should the middle class?</w:t>
            </w:r>
          </w:p>
          <w:p w14:paraId="10B180DC" w14:textId="77777777" w:rsidR="003110B1" w:rsidRDefault="003110B1" w:rsidP="003110B1">
            <w:pPr>
              <w:pStyle w:val="ListParagraph"/>
              <w:numPr>
                <w:ilvl w:val="1"/>
                <w:numId w:val="13"/>
              </w:numPr>
              <w:spacing w:after="160" w:line="259" w:lineRule="auto"/>
              <w:ind w:left="526" w:hanging="180"/>
              <w:rPr>
                <w:rFonts w:ascii="Arial" w:hAnsi="Arial" w:cs="Arial"/>
                <w:sz w:val="20"/>
                <w:szCs w:val="20"/>
              </w:rPr>
            </w:pPr>
            <w:r w:rsidRPr="003110B1">
              <w:rPr>
                <w:rFonts w:ascii="Arial" w:hAnsi="Arial" w:cs="Arial"/>
                <w:sz w:val="20"/>
                <w:szCs w:val="20"/>
              </w:rPr>
              <w:t>In your country, what are some technologies that help the wealthy more?</w:t>
            </w:r>
          </w:p>
          <w:p w14:paraId="4EBB477F" w14:textId="62166870" w:rsidR="00232D83" w:rsidRPr="003110B1" w:rsidRDefault="003110B1" w:rsidP="003110B1">
            <w:pPr>
              <w:pStyle w:val="ListParagraph"/>
              <w:numPr>
                <w:ilvl w:val="1"/>
                <w:numId w:val="13"/>
              </w:numPr>
              <w:spacing w:after="160" w:line="259" w:lineRule="auto"/>
              <w:ind w:left="526" w:hanging="180"/>
              <w:rPr>
                <w:rFonts w:ascii="Arial" w:hAnsi="Arial" w:cs="Arial"/>
                <w:sz w:val="20"/>
                <w:szCs w:val="20"/>
              </w:rPr>
            </w:pPr>
            <w:r w:rsidRPr="003110B1">
              <w:rPr>
                <w:rFonts w:ascii="Arial" w:hAnsi="Arial" w:cs="Arial"/>
                <w:sz w:val="20"/>
                <w:szCs w:val="20"/>
              </w:rPr>
              <w:lastRenderedPageBreak/>
              <w:t>What are technologies that help the middle class more? What about the poor?</w:t>
            </w:r>
          </w:p>
          <w:p w14:paraId="47327C1C" w14:textId="77777777" w:rsidR="00427AED" w:rsidRPr="004C63C9" w:rsidRDefault="00427AED" w:rsidP="00427AED">
            <w:pPr>
              <w:rPr>
                <w:rFonts w:ascii="Arial" w:hAnsi="Arial" w:cs="Arial"/>
              </w:rPr>
            </w:pPr>
          </w:p>
        </w:tc>
        <w:tc>
          <w:tcPr>
            <w:tcW w:w="2610" w:type="dxa"/>
          </w:tcPr>
          <w:p w14:paraId="691A1F51" w14:textId="3A27DF71" w:rsidR="00427AED" w:rsidRPr="00EE6C64" w:rsidRDefault="00427AED" w:rsidP="00427AED">
            <w:pPr>
              <w:rPr>
                <w:rFonts w:ascii="Arial" w:hAnsi="Arial" w:cs="Arial"/>
                <w:sz w:val="20"/>
                <w:szCs w:val="20"/>
              </w:rPr>
            </w:pPr>
            <w:r>
              <w:rPr>
                <w:rFonts w:ascii="Arial" w:hAnsi="Arial" w:cs="Arial"/>
                <w:b/>
                <w:bCs/>
                <w:sz w:val="20"/>
                <w:szCs w:val="20"/>
              </w:rPr>
              <w:lastRenderedPageBreak/>
              <w:t xml:space="preserve">Icebreaker </w:t>
            </w:r>
          </w:p>
          <w:p w14:paraId="2A3065BB" w14:textId="3A479DBF" w:rsidR="00427AED" w:rsidRDefault="00232D83" w:rsidP="00427AED">
            <w:pPr>
              <w:pStyle w:val="ListParagraph"/>
              <w:numPr>
                <w:ilvl w:val="0"/>
                <w:numId w:val="14"/>
              </w:numPr>
              <w:spacing w:after="160" w:line="259" w:lineRule="auto"/>
              <w:ind w:left="341" w:hanging="270"/>
              <w:rPr>
                <w:rFonts w:ascii="Arial" w:hAnsi="Arial" w:cs="Arial"/>
                <w:sz w:val="20"/>
                <w:szCs w:val="20"/>
              </w:rPr>
            </w:pPr>
            <w:r>
              <w:rPr>
                <w:rFonts w:ascii="Arial" w:hAnsi="Arial" w:cs="Arial"/>
                <w:sz w:val="20"/>
                <w:szCs w:val="20"/>
              </w:rPr>
              <w:t>Is globalization good for Americans?</w:t>
            </w:r>
          </w:p>
          <w:p w14:paraId="1DBB81B7" w14:textId="77777777" w:rsidR="00427AED" w:rsidRDefault="00427AED" w:rsidP="00427AED">
            <w:pPr>
              <w:pStyle w:val="ListParagraph"/>
              <w:numPr>
                <w:ilvl w:val="0"/>
                <w:numId w:val="14"/>
              </w:numPr>
              <w:spacing w:after="160" w:line="259" w:lineRule="auto"/>
              <w:ind w:left="341" w:hanging="270"/>
              <w:rPr>
                <w:rFonts w:ascii="Arial" w:hAnsi="Arial" w:cs="Arial"/>
                <w:sz w:val="20"/>
                <w:szCs w:val="20"/>
              </w:rPr>
            </w:pPr>
            <w:r>
              <w:rPr>
                <w:rFonts w:ascii="Arial" w:hAnsi="Arial" w:cs="Arial"/>
                <w:sz w:val="20"/>
                <w:szCs w:val="20"/>
              </w:rPr>
              <w:t>Share additional questions.</w:t>
            </w:r>
          </w:p>
          <w:p w14:paraId="3D6C0799" w14:textId="77777777" w:rsidR="00427AED" w:rsidRPr="0077561A" w:rsidRDefault="00427AED" w:rsidP="00427AED">
            <w:pPr>
              <w:ind w:left="71"/>
              <w:rPr>
                <w:rFonts w:ascii="Arial" w:hAnsi="Arial" w:cs="Arial"/>
                <w:sz w:val="20"/>
                <w:szCs w:val="20"/>
              </w:rPr>
            </w:pPr>
          </w:p>
          <w:p w14:paraId="746C424F" w14:textId="59BEA5B7" w:rsidR="00427AED" w:rsidRPr="00EE6C64" w:rsidRDefault="00427AED" w:rsidP="00427AED">
            <w:pPr>
              <w:rPr>
                <w:rFonts w:ascii="Arial" w:hAnsi="Arial" w:cs="Arial"/>
                <w:sz w:val="20"/>
                <w:szCs w:val="20"/>
              </w:rPr>
            </w:pPr>
            <w:r>
              <w:rPr>
                <w:rFonts w:ascii="Arial" w:hAnsi="Arial" w:cs="Arial"/>
                <w:b/>
                <w:bCs/>
                <w:sz w:val="20"/>
                <w:szCs w:val="20"/>
              </w:rPr>
              <w:t xml:space="preserve">Current Event Article Review </w:t>
            </w:r>
          </w:p>
          <w:p w14:paraId="7838C6B5" w14:textId="77777777" w:rsidR="00427AED" w:rsidRDefault="00427AED" w:rsidP="00427AED">
            <w:pPr>
              <w:pStyle w:val="ListParagraph"/>
              <w:numPr>
                <w:ilvl w:val="0"/>
                <w:numId w:val="14"/>
              </w:numPr>
              <w:spacing w:after="160" w:line="259" w:lineRule="auto"/>
              <w:ind w:left="341" w:hanging="270"/>
              <w:rPr>
                <w:rFonts w:ascii="Arial" w:hAnsi="Arial" w:cs="Arial"/>
                <w:sz w:val="20"/>
                <w:szCs w:val="20"/>
              </w:rPr>
            </w:pPr>
            <w:r>
              <w:rPr>
                <w:rFonts w:ascii="Arial" w:hAnsi="Arial" w:cs="Arial"/>
                <w:sz w:val="20"/>
                <w:szCs w:val="20"/>
              </w:rPr>
              <w:t>VoiceThread</w:t>
            </w:r>
          </w:p>
          <w:p w14:paraId="352C1141" w14:textId="6C7CCDF2" w:rsidR="00427AED" w:rsidRDefault="00427AED" w:rsidP="00427AED">
            <w:pPr>
              <w:pStyle w:val="ListParagraph"/>
              <w:numPr>
                <w:ilvl w:val="0"/>
                <w:numId w:val="14"/>
              </w:numPr>
              <w:spacing w:after="160" w:line="259" w:lineRule="auto"/>
              <w:ind w:left="341" w:hanging="270"/>
              <w:rPr>
                <w:rFonts w:ascii="Arial" w:hAnsi="Arial" w:cs="Arial"/>
                <w:sz w:val="20"/>
                <w:szCs w:val="20"/>
              </w:rPr>
            </w:pPr>
            <w:r>
              <w:rPr>
                <w:rFonts w:ascii="Arial" w:hAnsi="Arial" w:cs="Arial"/>
                <w:sz w:val="20"/>
                <w:szCs w:val="20"/>
              </w:rPr>
              <w:t>Identify an article on a current event related to the outcomes/lectures.</w:t>
            </w:r>
          </w:p>
          <w:p w14:paraId="0AF5B9E6" w14:textId="6BD0F7A9" w:rsidR="003110B1" w:rsidRDefault="003110B1" w:rsidP="00427AED">
            <w:pPr>
              <w:pStyle w:val="ListParagraph"/>
              <w:numPr>
                <w:ilvl w:val="0"/>
                <w:numId w:val="14"/>
              </w:numPr>
              <w:spacing w:after="160" w:line="259" w:lineRule="auto"/>
              <w:ind w:left="341" w:hanging="270"/>
              <w:rPr>
                <w:rFonts w:ascii="Arial" w:hAnsi="Arial" w:cs="Arial"/>
                <w:sz w:val="20"/>
                <w:szCs w:val="20"/>
              </w:rPr>
            </w:pPr>
            <w:r w:rsidRPr="003110B1">
              <w:rPr>
                <w:rFonts w:ascii="Arial" w:hAnsi="Arial" w:cs="Arial"/>
                <w:sz w:val="20"/>
                <w:szCs w:val="20"/>
              </w:rPr>
              <w:t xml:space="preserve">How does the article illuminate issues of globalization, the impact of imports and </w:t>
            </w:r>
            <w:r w:rsidRPr="003110B1">
              <w:rPr>
                <w:rFonts w:ascii="Arial" w:hAnsi="Arial" w:cs="Arial"/>
                <w:sz w:val="20"/>
                <w:szCs w:val="20"/>
              </w:rPr>
              <w:lastRenderedPageBreak/>
              <w:t xml:space="preserve">exports, how global trade disrupts economies or the inequalities that develop </w:t>
            </w:r>
            <w:proofErr w:type="gramStart"/>
            <w:r w:rsidRPr="003110B1">
              <w:rPr>
                <w:rFonts w:ascii="Arial" w:hAnsi="Arial" w:cs="Arial"/>
                <w:sz w:val="20"/>
                <w:szCs w:val="20"/>
              </w:rPr>
              <w:t>as a result of</w:t>
            </w:r>
            <w:proofErr w:type="gramEnd"/>
            <w:r w:rsidRPr="003110B1">
              <w:rPr>
                <w:rFonts w:ascii="Arial" w:hAnsi="Arial" w:cs="Arial"/>
                <w:sz w:val="20"/>
                <w:szCs w:val="20"/>
              </w:rPr>
              <w:t xml:space="preserve"> global trade?</w:t>
            </w:r>
          </w:p>
          <w:p w14:paraId="76D028F1" w14:textId="3D1CB636" w:rsidR="00427AED" w:rsidRPr="00427AED" w:rsidRDefault="00427AED" w:rsidP="00427AED">
            <w:pPr>
              <w:pStyle w:val="ListParagraph"/>
              <w:numPr>
                <w:ilvl w:val="0"/>
                <w:numId w:val="14"/>
              </w:numPr>
              <w:spacing w:after="160" w:line="259" w:lineRule="auto"/>
              <w:ind w:left="341" w:hanging="270"/>
              <w:rPr>
                <w:rFonts w:ascii="Arial" w:hAnsi="Arial" w:cs="Arial"/>
                <w:sz w:val="20"/>
                <w:szCs w:val="20"/>
              </w:rPr>
            </w:pPr>
            <w:r>
              <w:rPr>
                <w:rFonts w:ascii="Arial" w:hAnsi="Arial" w:cs="Arial"/>
                <w:sz w:val="20"/>
                <w:szCs w:val="20"/>
              </w:rPr>
              <w:t xml:space="preserve"> </w:t>
            </w:r>
            <w:r w:rsidRPr="00427AED">
              <w:rPr>
                <w:rFonts w:ascii="Arial" w:hAnsi="Arial" w:cs="Arial"/>
                <w:sz w:val="20"/>
                <w:szCs w:val="20"/>
              </w:rPr>
              <w:t>Describe why the article interested you.  Why is it relevant to this course?</w:t>
            </w:r>
          </w:p>
        </w:tc>
        <w:tc>
          <w:tcPr>
            <w:tcW w:w="2520" w:type="dxa"/>
            <w:gridSpan w:val="2"/>
          </w:tcPr>
          <w:p w14:paraId="1978443E" w14:textId="010023B2" w:rsidR="00427AED" w:rsidRPr="00EE6C64" w:rsidRDefault="00427AED" w:rsidP="00427AED">
            <w:pPr>
              <w:rPr>
                <w:rFonts w:ascii="Arial" w:hAnsi="Arial" w:cs="Arial"/>
                <w:sz w:val="20"/>
                <w:szCs w:val="20"/>
              </w:rPr>
            </w:pPr>
            <w:r w:rsidRPr="00EE6C64">
              <w:rPr>
                <w:rFonts w:ascii="Arial" w:hAnsi="Arial" w:cs="Arial"/>
                <w:b/>
                <w:bCs/>
                <w:sz w:val="20"/>
                <w:szCs w:val="20"/>
              </w:rPr>
              <w:lastRenderedPageBreak/>
              <w:t xml:space="preserve">Textbook: </w:t>
            </w:r>
            <w:proofErr w:type="spellStart"/>
            <w:r w:rsidRPr="00EE6C64">
              <w:rPr>
                <w:rFonts w:ascii="Arial" w:hAnsi="Arial" w:cs="Arial"/>
                <w:sz w:val="20"/>
                <w:szCs w:val="20"/>
              </w:rPr>
              <w:t>Greenlaw</w:t>
            </w:r>
            <w:proofErr w:type="spellEnd"/>
            <w:r w:rsidRPr="00EE6C64">
              <w:rPr>
                <w:rFonts w:ascii="Arial" w:hAnsi="Arial" w:cs="Arial"/>
                <w:sz w:val="20"/>
                <w:szCs w:val="20"/>
              </w:rPr>
              <w:t xml:space="preserve">, S. A., Taylor, T., Shapiro, D., (2017). </w:t>
            </w:r>
            <w:hyperlink r:id="rId25" w:history="1">
              <w:r w:rsidRPr="00EE6C64">
                <w:rPr>
                  <w:rStyle w:val="Hyperlink"/>
                  <w:rFonts w:ascii="Arial" w:hAnsi="Arial" w:cs="Arial"/>
                  <w:sz w:val="20"/>
                  <w:szCs w:val="20"/>
                </w:rPr>
                <w:t>Principles of Economics 2e</w:t>
              </w:r>
            </w:hyperlink>
            <w:r w:rsidRPr="00EE6C64">
              <w:rPr>
                <w:rFonts w:ascii="Arial" w:hAnsi="Arial" w:cs="Arial"/>
                <w:sz w:val="20"/>
                <w:szCs w:val="20"/>
              </w:rPr>
              <w:t>. OpenStax College, Open Textbook Library.</w:t>
            </w:r>
            <w:r w:rsidR="00B92C11">
              <w:rPr>
                <w:rFonts w:ascii="Arial" w:hAnsi="Arial" w:cs="Arial"/>
                <w:sz w:val="20"/>
                <w:szCs w:val="20"/>
              </w:rPr>
              <w:t xml:space="preserve"> (MO1-5)</w:t>
            </w:r>
          </w:p>
          <w:p w14:paraId="35DEADA7" w14:textId="05D82FBC" w:rsidR="00427AED" w:rsidRDefault="00427AED" w:rsidP="00427AED">
            <w:pPr>
              <w:pStyle w:val="ListParagraph"/>
              <w:numPr>
                <w:ilvl w:val="0"/>
                <w:numId w:val="3"/>
              </w:numPr>
              <w:ind w:left="252" w:hanging="180"/>
              <w:rPr>
                <w:rFonts w:ascii="Arial" w:hAnsi="Arial" w:cs="Arial"/>
                <w:sz w:val="20"/>
                <w:szCs w:val="20"/>
              </w:rPr>
            </w:pPr>
            <w:r w:rsidRPr="00EE6C64">
              <w:rPr>
                <w:rFonts w:ascii="Arial" w:hAnsi="Arial" w:cs="Arial"/>
                <w:sz w:val="20"/>
                <w:szCs w:val="20"/>
              </w:rPr>
              <w:t xml:space="preserve"> </w:t>
            </w:r>
            <w:r w:rsidR="00B92C11">
              <w:rPr>
                <w:rFonts w:ascii="Arial" w:hAnsi="Arial" w:cs="Arial"/>
                <w:sz w:val="20"/>
                <w:szCs w:val="20"/>
              </w:rPr>
              <w:t>Chapter 32: Macroeconomic Policy around the World</w:t>
            </w:r>
          </w:p>
          <w:p w14:paraId="51ABFC4A" w14:textId="475C7D01" w:rsidR="00B92C11" w:rsidRDefault="00B92C11" w:rsidP="00427AED">
            <w:pPr>
              <w:pStyle w:val="ListParagraph"/>
              <w:numPr>
                <w:ilvl w:val="0"/>
                <w:numId w:val="3"/>
              </w:numPr>
              <w:ind w:left="252" w:hanging="180"/>
              <w:rPr>
                <w:rFonts w:ascii="Arial" w:hAnsi="Arial" w:cs="Arial"/>
                <w:sz w:val="20"/>
                <w:szCs w:val="20"/>
              </w:rPr>
            </w:pPr>
            <w:r>
              <w:rPr>
                <w:rFonts w:ascii="Arial" w:hAnsi="Arial" w:cs="Arial"/>
                <w:sz w:val="20"/>
                <w:szCs w:val="20"/>
              </w:rPr>
              <w:t>Chapter 33: International Trade</w:t>
            </w:r>
          </w:p>
          <w:p w14:paraId="42347125" w14:textId="4CADD8A5" w:rsidR="00B92C11" w:rsidRPr="00EE6C64" w:rsidRDefault="00B92C11" w:rsidP="00427AED">
            <w:pPr>
              <w:pStyle w:val="ListParagraph"/>
              <w:numPr>
                <w:ilvl w:val="0"/>
                <w:numId w:val="3"/>
              </w:numPr>
              <w:ind w:left="252" w:hanging="180"/>
              <w:rPr>
                <w:rFonts w:ascii="Arial" w:hAnsi="Arial" w:cs="Arial"/>
                <w:sz w:val="20"/>
                <w:szCs w:val="20"/>
              </w:rPr>
            </w:pPr>
            <w:r>
              <w:rPr>
                <w:rFonts w:ascii="Arial" w:hAnsi="Arial" w:cs="Arial"/>
                <w:sz w:val="20"/>
                <w:szCs w:val="20"/>
              </w:rPr>
              <w:t xml:space="preserve">Chapter 34: Globalization </w:t>
            </w:r>
            <w:proofErr w:type="gramStart"/>
            <w:r>
              <w:rPr>
                <w:rFonts w:ascii="Arial" w:hAnsi="Arial" w:cs="Arial"/>
                <w:sz w:val="20"/>
                <w:szCs w:val="20"/>
              </w:rPr>
              <w:t>and  Protectionism</w:t>
            </w:r>
            <w:proofErr w:type="gramEnd"/>
          </w:p>
          <w:p w14:paraId="3AB8C32C" w14:textId="77777777" w:rsidR="00427AED" w:rsidRPr="00EE6C64" w:rsidRDefault="00427AED" w:rsidP="00427AED">
            <w:pPr>
              <w:pStyle w:val="ListParagraph"/>
              <w:ind w:left="252"/>
              <w:rPr>
                <w:rFonts w:ascii="Arial" w:hAnsi="Arial" w:cs="Arial"/>
                <w:sz w:val="20"/>
                <w:szCs w:val="20"/>
              </w:rPr>
            </w:pPr>
          </w:p>
          <w:p w14:paraId="30943EF8" w14:textId="239F018C" w:rsidR="00B92C11" w:rsidRPr="00EE6C64" w:rsidRDefault="00427AED" w:rsidP="00B92C11">
            <w:pPr>
              <w:rPr>
                <w:rFonts w:ascii="Arial" w:hAnsi="Arial" w:cs="Arial"/>
                <w:b/>
                <w:bCs/>
                <w:sz w:val="20"/>
                <w:szCs w:val="20"/>
              </w:rPr>
            </w:pPr>
            <w:r w:rsidRPr="00EE6C64">
              <w:rPr>
                <w:rFonts w:ascii="Arial" w:hAnsi="Arial" w:cs="Arial"/>
                <w:b/>
                <w:bCs/>
                <w:sz w:val="20"/>
                <w:szCs w:val="20"/>
              </w:rPr>
              <w:t xml:space="preserve">Supplemental: </w:t>
            </w:r>
            <w:r w:rsidR="00B92C11" w:rsidRPr="00EE6C64">
              <w:rPr>
                <w:rFonts w:ascii="Arial" w:hAnsi="Arial" w:cs="Arial"/>
                <w:b/>
                <w:bCs/>
                <w:sz w:val="20"/>
                <w:szCs w:val="20"/>
              </w:rPr>
              <w:t xml:space="preserve"> </w:t>
            </w:r>
          </w:p>
          <w:p w14:paraId="2ABF9F89" w14:textId="424070E8" w:rsidR="00427AED" w:rsidRPr="00B92C11" w:rsidRDefault="00B92C11" w:rsidP="00B92C11">
            <w:pPr>
              <w:pStyle w:val="ListParagraph"/>
              <w:numPr>
                <w:ilvl w:val="0"/>
                <w:numId w:val="27"/>
              </w:numPr>
              <w:ind w:left="256" w:hanging="180"/>
              <w:rPr>
                <w:rFonts w:ascii="Arial" w:hAnsi="Arial" w:cs="Arial"/>
              </w:rPr>
            </w:pPr>
            <w:r w:rsidRPr="00B92C11">
              <w:rPr>
                <w:rFonts w:ascii="Arial" w:hAnsi="Arial" w:cs="Arial"/>
                <w:sz w:val="20"/>
                <w:szCs w:val="20"/>
              </w:rPr>
              <w:t xml:space="preserve"> </w:t>
            </w:r>
            <w:hyperlink r:id="rId26" w:history="1">
              <w:r w:rsidRPr="00B92C11">
                <w:rPr>
                  <w:rStyle w:val="Hyperlink"/>
                  <w:rFonts w:ascii="Arial" w:hAnsi="Arial" w:cs="Arial"/>
                  <w:sz w:val="20"/>
                  <w:szCs w:val="20"/>
                </w:rPr>
                <w:t>Economics Games</w:t>
              </w:r>
            </w:hyperlink>
            <w:r w:rsidRPr="00B92C11">
              <w:rPr>
                <w:rFonts w:ascii="Arial" w:hAnsi="Arial" w:cs="Arial"/>
                <w:sz w:val="20"/>
                <w:szCs w:val="20"/>
              </w:rPr>
              <w:t xml:space="preserve"> (MO1-5)</w:t>
            </w:r>
          </w:p>
        </w:tc>
        <w:tc>
          <w:tcPr>
            <w:tcW w:w="3060" w:type="dxa"/>
          </w:tcPr>
          <w:p w14:paraId="7450D54B" w14:textId="0FE76859" w:rsidR="00427AED" w:rsidRPr="00EE6C64" w:rsidRDefault="00427AED" w:rsidP="00427AED">
            <w:pPr>
              <w:rPr>
                <w:rFonts w:ascii="Arial" w:hAnsi="Arial" w:cs="Arial"/>
                <w:b/>
                <w:bCs/>
                <w:sz w:val="20"/>
                <w:szCs w:val="20"/>
              </w:rPr>
            </w:pPr>
            <w:r w:rsidRPr="00EE6C64">
              <w:rPr>
                <w:rFonts w:ascii="Arial" w:hAnsi="Arial" w:cs="Arial"/>
                <w:b/>
                <w:bCs/>
                <w:sz w:val="20"/>
                <w:szCs w:val="20"/>
              </w:rPr>
              <w:t>Micro-Lectures</w:t>
            </w:r>
            <w:r w:rsidR="00232D83">
              <w:rPr>
                <w:rFonts w:ascii="Arial" w:hAnsi="Arial" w:cs="Arial"/>
                <w:b/>
                <w:bCs/>
                <w:sz w:val="20"/>
                <w:szCs w:val="20"/>
              </w:rPr>
              <w:t xml:space="preserve"> (MO1-5)</w:t>
            </w:r>
          </w:p>
          <w:p w14:paraId="5C13966E" w14:textId="12E49D0C" w:rsidR="00427AED" w:rsidRPr="00EE6C64" w:rsidRDefault="00232D83" w:rsidP="00427AED">
            <w:pPr>
              <w:pStyle w:val="ListParagraph"/>
              <w:numPr>
                <w:ilvl w:val="0"/>
                <w:numId w:val="5"/>
              </w:numPr>
              <w:ind w:left="250" w:hanging="180"/>
              <w:rPr>
                <w:rFonts w:ascii="Arial" w:hAnsi="Arial" w:cs="Arial"/>
                <w:sz w:val="20"/>
                <w:szCs w:val="20"/>
              </w:rPr>
            </w:pPr>
            <w:r>
              <w:rPr>
                <w:rFonts w:ascii="Arial" w:hAnsi="Arial" w:cs="Arial"/>
                <w:sz w:val="20"/>
                <w:szCs w:val="20"/>
              </w:rPr>
              <w:t>Trade on a Global Scale</w:t>
            </w:r>
          </w:p>
          <w:p w14:paraId="767EE149" w14:textId="4351F2ED" w:rsidR="00427AED" w:rsidRDefault="00000000" w:rsidP="00427AED">
            <w:pPr>
              <w:pStyle w:val="ListParagraph"/>
              <w:numPr>
                <w:ilvl w:val="1"/>
                <w:numId w:val="5"/>
              </w:numPr>
              <w:ind w:left="610" w:hanging="180"/>
              <w:rPr>
                <w:rFonts w:ascii="Arial" w:hAnsi="Arial" w:cs="Arial"/>
                <w:sz w:val="20"/>
                <w:szCs w:val="20"/>
              </w:rPr>
            </w:pPr>
            <w:hyperlink r:id="rId27" w:history="1">
              <w:r w:rsidR="003110B1" w:rsidRPr="003110B1">
                <w:rPr>
                  <w:rStyle w:val="Hyperlink"/>
                  <w:rFonts w:ascii="Arial" w:hAnsi="Arial" w:cs="Arial"/>
                  <w:sz w:val="20"/>
                  <w:szCs w:val="20"/>
                </w:rPr>
                <w:t>Specialization</w:t>
              </w:r>
            </w:hyperlink>
          </w:p>
          <w:p w14:paraId="749D905C" w14:textId="1559AC79" w:rsidR="003110B1" w:rsidRPr="003110B1" w:rsidRDefault="003110B1" w:rsidP="003110B1">
            <w:pPr>
              <w:pStyle w:val="ListParagraph"/>
              <w:numPr>
                <w:ilvl w:val="1"/>
                <w:numId w:val="5"/>
              </w:numPr>
              <w:ind w:left="610" w:hanging="180"/>
              <w:rPr>
                <w:rFonts w:ascii="Arial" w:hAnsi="Arial" w:cs="Arial"/>
                <w:sz w:val="20"/>
                <w:szCs w:val="20"/>
              </w:rPr>
            </w:pPr>
            <w:r>
              <w:rPr>
                <w:rFonts w:ascii="Arial" w:hAnsi="Arial" w:cs="Arial"/>
                <w:sz w:val="20"/>
                <w:szCs w:val="20"/>
              </w:rPr>
              <w:t>Benefits of Increased Trade</w:t>
            </w:r>
          </w:p>
          <w:p w14:paraId="7C9599DD" w14:textId="103D47E6" w:rsidR="00427AED" w:rsidRPr="00EE6C64" w:rsidRDefault="00232D83" w:rsidP="00427AED">
            <w:pPr>
              <w:pStyle w:val="ListParagraph"/>
              <w:numPr>
                <w:ilvl w:val="0"/>
                <w:numId w:val="5"/>
              </w:numPr>
              <w:ind w:left="250" w:hanging="180"/>
              <w:rPr>
                <w:rFonts w:ascii="Arial" w:hAnsi="Arial" w:cs="Arial"/>
                <w:sz w:val="20"/>
                <w:szCs w:val="20"/>
              </w:rPr>
            </w:pPr>
            <w:r>
              <w:rPr>
                <w:rFonts w:ascii="Arial" w:hAnsi="Arial" w:cs="Arial"/>
                <w:sz w:val="20"/>
                <w:szCs w:val="20"/>
              </w:rPr>
              <w:t>Globalization</w:t>
            </w:r>
          </w:p>
          <w:p w14:paraId="123CA64E" w14:textId="3BD8B207" w:rsidR="00427AED" w:rsidRDefault="00427AED" w:rsidP="00427AED">
            <w:pPr>
              <w:pStyle w:val="ListParagraph"/>
              <w:numPr>
                <w:ilvl w:val="1"/>
                <w:numId w:val="5"/>
              </w:numPr>
              <w:ind w:left="610" w:hanging="180"/>
              <w:rPr>
                <w:rFonts w:ascii="Arial" w:hAnsi="Arial" w:cs="Arial"/>
                <w:sz w:val="20"/>
                <w:szCs w:val="20"/>
              </w:rPr>
            </w:pPr>
            <w:r w:rsidRPr="00EE6C64">
              <w:rPr>
                <w:rFonts w:ascii="Arial" w:hAnsi="Arial" w:cs="Arial"/>
                <w:sz w:val="20"/>
                <w:szCs w:val="20"/>
              </w:rPr>
              <w:t xml:space="preserve"> </w:t>
            </w:r>
            <w:r w:rsidR="003110B1">
              <w:rPr>
                <w:rFonts w:ascii="Arial" w:hAnsi="Arial" w:cs="Arial"/>
                <w:sz w:val="20"/>
                <w:szCs w:val="20"/>
              </w:rPr>
              <w:t>Secondary beneficiaries</w:t>
            </w:r>
          </w:p>
          <w:p w14:paraId="033297BB" w14:textId="4F19BB47" w:rsidR="003110B1" w:rsidRDefault="003110B1" w:rsidP="00427AED">
            <w:pPr>
              <w:pStyle w:val="ListParagraph"/>
              <w:numPr>
                <w:ilvl w:val="1"/>
                <w:numId w:val="5"/>
              </w:numPr>
              <w:ind w:left="610" w:hanging="180"/>
              <w:rPr>
                <w:rFonts w:ascii="Arial" w:hAnsi="Arial" w:cs="Arial"/>
                <w:sz w:val="20"/>
                <w:szCs w:val="20"/>
              </w:rPr>
            </w:pPr>
            <w:r>
              <w:rPr>
                <w:rFonts w:ascii="Arial" w:hAnsi="Arial" w:cs="Arial"/>
                <w:sz w:val="20"/>
                <w:szCs w:val="20"/>
              </w:rPr>
              <w:t>The losers</w:t>
            </w:r>
          </w:p>
          <w:p w14:paraId="2932776C" w14:textId="6B27BEB9" w:rsidR="003110B1" w:rsidRDefault="003110B1" w:rsidP="00427AED">
            <w:pPr>
              <w:pStyle w:val="ListParagraph"/>
              <w:numPr>
                <w:ilvl w:val="1"/>
                <w:numId w:val="5"/>
              </w:numPr>
              <w:ind w:left="610" w:hanging="180"/>
              <w:rPr>
                <w:rFonts w:ascii="Arial" w:hAnsi="Arial" w:cs="Arial"/>
                <w:sz w:val="20"/>
                <w:szCs w:val="20"/>
              </w:rPr>
            </w:pPr>
            <w:r>
              <w:rPr>
                <w:rFonts w:ascii="Arial" w:hAnsi="Arial" w:cs="Arial"/>
                <w:sz w:val="20"/>
                <w:szCs w:val="20"/>
              </w:rPr>
              <w:t xml:space="preserve">The education </w:t>
            </w:r>
            <w:proofErr w:type="gramStart"/>
            <w:r>
              <w:rPr>
                <w:rFonts w:ascii="Arial" w:hAnsi="Arial" w:cs="Arial"/>
                <w:sz w:val="20"/>
                <w:szCs w:val="20"/>
              </w:rPr>
              <w:t>gap</w:t>
            </w:r>
            <w:proofErr w:type="gramEnd"/>
          </w:p>
          <w:p w14:paraId="10810AF0" w14:textId="0F990E6B" w:rsidR="003110B1" w:rsidRPr="003110B1" w:rsidRDefault="003110B1" w:rsidP="003110B1">
            <w:pPr>
              <w:pStyle w:val="ListParagraph"/>
              <w:numPr>
                <w:ilvl w:val="1"/>
                <w:numId w:val="5"/>
              </w:numPr>
              <w:ind w:left="610" w:hanging="180"/>
              <w:rPr>
                <w:rFonts w:ascii="Arial" w:hAnsi="Arial" w:cs="Arial"/>
                <w:sz w:val="20"/>
                <w:szCs w:val="20"/>
              </w:rPr>
            </w:pPr>
            <w:r>
              <w:rPr>
                <w:rFonts w:ascii="Arial" w:hAnsi="Arial" w:cs="Arial"/>
                <w:sz w:val="20"/>
                <w:szCs w:val="20"/>
              </w:rPr>
              <w:t>Enablers of globalization</w:t>
            </w:r>
          </w:p>
          <w:p w14:paraId="3BC4AAEB" w14:textId="0DCDDBB4" w:rsidR="00427AED" w:rsidRPr="003110B1" w:rsidRDefault="00232D83" w:rsidP="00427AED">
            <w:pPr>
              <w:pStyle w:val="ListParagraph"/>
              <w:numPr>
                <w:ilvl w:val="0"/>
                <w:numId w:val="5"/>
              </w:numPr>
              <w:ind w:left="250" w:hanging="180"/>
              <w:rPr>
                <w:rFonts w:ascii="Arial" w:hAnsi="Arial" w:cs="Arial"/>
                <w:sz w:val="20"/>
                <w:szCs w:val="20"/>
              </w:rPr>
            </w:pPr>
            <w:r>
              <w:rPr>
                <w:rFonts w:ascii="Arial" w:hAnsi="Arial" w:cs="Arial"/>
                <w:sz w:val="20"/>
                <w:szCs w:val="20"/>
              </w:rPr>
              <w:t xml:space="preserve">Disruption and </w:t>
            </w:r>
            <w:r w:rsidRPr="003110B1">
              <w:rPr>
                <w:rFonts w:ascii="Arial" w:hAnsi="Arial" w:cs="Arial"/>
                <w:sz w:val="20"/>
                <w:szCs w:val="20"/>
              </w:rPr>
              <w:t>Imbalance</w:t>
            </w:r>
          </w:p>
          <w:p w14:paraId="02DDD623" w14:textId="474CE869" w:rsidR="00427AED" w:rsidRPr="003110B1" w:rsidRDefault="003110B1" w:rsidP="00427AED">
            <w:pPr>
              <w:pStyle w:val="ListParagraph"/>
              <w:numPr>
                <w:ilvl w:val="1"/>
                <w:numId w:val="5"/>
              </w:numPr>
              <w:ind w:left="610" w:hanging="180"/>
              <w:rPr>
                <w:rFonts w:ascii="Arial" w:hAnsi="Arial" w:cs="Arial"/>
                <w:sz w:val="20"/>
                <w:szCs w:val="20"/>
              </w:rPr>
            </w:pPr>
            <w:r w:rsidRPr="003110B1">
              <w:rPr>
                <w:rFonts w:ascii="Arial" w:hAnsi="Arial" w:cs="Arial"/>
                <w:sz w:val="20"/>
                <w:szCs w:val="20"/>
              </w:rPr>
              <w:t>How’s globalization and trade disruptive socially and economically</w:t>
            </w:r>
          </w:p>
          <w:p w14:paraId="1FF0C246" w14:textId="0895014D" w:rsidR="003110B1" w:rsidRPr="003110B1" w:rsidRDefault="003110B1" w:rsidP="00427AED">
            <w:pPr>
              <w:pStyle w:val="ListParagraph"/>
              <w:numPr>
                <w:ilvl w:val="1"/>
                <w:numId w:val="5"/>
              </w:numPr>
              <w:ind w:left="610" w:hanging="180"/>
              <w:rPr>
                <w:rFonts w:ascii="Arial" w:hAnsi="Arial" w:cs="Arial"/>
                <w:sz w:val="20"/>
                <w:szCs w:val="20"/>
              </w:rPr>
            </w:pPr>
            <w:r w:rsidRPr="003110B1">
              <w:rPr>
                <w:rFonts w:ascii="Arial" w:hAnsi="Arial" w:cs="Arial"/>
                <w:sz w:val="20"/>
                <w:szCs w:val="20"/>
              </w:rPr>
              <w:t>Balanced and imbalanced trade</w:t>
            </w:r>
          </w:p>
          <w:p w14:paraId="575FA6CF" w14:textId="12E053A2" w:rsidR="003110B1" w:rsidRPr="003110B1" w:rsidRDefault="003110B1" w:rsidP="00427AED">
            <w:pPr>
              <w:pStyle w:val="ListParagraph"/>
              <w:numPr>
                <w:ilvl w:val="1"/>
                <w:numId w:val="5"/>
              </w:numPr>
              <w:ind w:left="610" w:hanging="180"/>
              <w:rPr>
                <w:rFonts w:ascii="Arial" w:hAnsi="Arial" w:cs="Arial"/>
                <w:sz w:val="20"/>
                <w:szCs w:val="20"/>
              </w:rPr>
            </w:pPr>
            <w:r w:rsidRPr="003110B1">
              <w:rPr>
                <w:rFonts w:ascii="Arial" w:hAnsi="Arial" w:cs="Arial"/>
                <w:sz w:val="20"/>
                <w:szCs w:val="20"/>
              </w:rPr>
              <w:t>Money and exchange rates</w:t>
            </w:r>
          </w:p>
          <w:p w14:paraId="42F52107" w14:textId="4E203AEB" w:rsidR="003110B1" w:rsidRPr="003110B1" w:rsidRDefault="003110B1" w:rsidP="00427AED">
            <w:pPr>
              <w:pStyle w:val="ListParagraph"/>
              <w:numPr>
                <w:ilvl w:val="1"/>
                <w:numId w:val="5"/>
              </w:numPr>
              <w:ind w:left="610" w:hanging="180"/>
              <w:rPr>
                <w:rFonts w:ascii="Arial" w:hAnsi="Arial" w:cs="Arial"/>
                <w:sz w:val="20"/>
                <w:szCs w:val="20"/>
              </w:rPr>
            </w:pPr>
            <w:r w:rsidRPr="003110B1">
              <w:rPr>
                <w:rFonts w:ascii="Arial" w:hAnsi="Arial" w:cs="Arial"/>
                <w:sz w:val="20"/>
                <w:szCs w:val="20"/>
              </w:rPr>
              <w:lastRenderedPageBreak/>
              <w:t>Pegging currencies to the US dollar</w:t>
            </w:r>
          </w:p>
          <w:p w14:paraId="458115CC" w14:textId="5E0029B5" w:rsidR="003110B1" w:rsidRPr="003110B1" w:rsidRDefault="003110B1" w:rsidP="00427AED">
            <w:pPr>
              <w:pStyle w:val="ListParagraph"/>
              <w:numPr>
                <w:ilvl w:val="1"/>
                <w:numId w:val="5"/>
              </w:numPr>
              <w:ind w:left="610" w:hanging="180"/>
              <w:rPr>
                <w:rFonts w:ascii="Arial" w:hAnsi="Arial" w:cs="Arial"/>
                <w:sz w:val="20"/>
                <w:szCs w:val="20"/>
              </w:rPr>
            </w:pPr>
            <w:r w:rsidRPr="003110B1">
              <w:rPr>
                <w:rFonts w:ascii="Arial" w:hAnsi="Arial" w:cs="Arial"/>
                <w:sz w:val="20"/>
                <w:szCs w:val="20"/>
              </w:rPr>
              <w:t>Good for country vs. good for the individual</w:t>
            </w:r>
          </w:p>
          <w:p w14:paraId="4F1BBF79" w14:textId="587C01E0" w:rsidR="00427AED" w:rsidRPr="00232D83" w:rsidRDefault="00427AED" w:rsidP="00232D83">
            <w:pPr>
              <w:rPr>
                <w:rFonts w:ascii="Arial" w:hAnsi="Arial" w:cs="Arial"/>
                <w:b/>
                <w:bCs/>
                <w:sz w:val="20"/>
                <w:szCs w:val="20"/>
              </w:rPr>
            </w:pPr>
          </w:p>
          <w:p w14:paraId="14581986" w14:textId="768D53C7" w:rsidR="00427AED" w:rsidRPr="004C63C9" w:rsidRDefault="00427AED" w:rsidP="00427AED">
            <w:pPr>
              <w:rPr>
                <w:rFonts w:ascii="Arial" w:hAnsi="Arial" w:cs="Arial"/>
              </w:rPr>
            </w:pPr>
            <w:r w:rsidRPr="00EE6C64">
              <w:rPr>
                <w:sz w:val="20"/>
                <w:szCs w:val="20"/>
              </w:rPr>
              <w:t xml:space="preserve"> </w:t>
            </w:r>
          </w:p>
        </w:tc>
      </w:tr>
      <w:tr w:rsidR="00427AED" w:rsidRPr="004C63C9" w14:paraId="160C318F" w14:textId="77777777" w:rsidTr="005029CE">
        <w:tc>
          <w:tcPr>
            <w:tcW w:w="1710" w:type="dxa"/>
          </w:tcPr>
          <w:p w14:paraId="5F887372" w14:textId="56FD5D9D" w:rsidR="00427AED" w:rsidRPr="00EE6C64" w:rsidRDefault="00427AED" w:rsidP="00427AED">
            <w:pPr>
              <w:rPr>
                <w:rFonts w:ascii="Arial" w:hAnsi="Arial" w:cs="Arial"/>
                <w:sz w:val="20"/>
                <w:szCs w:val="20"/>
              </w:rPr>
            </w:pPr>
            <w:r w:rsidRPr="00EE6C64">
              <w:rPr>
                <w:rFonts w:ascii="Arial" w:hAnsi="Arial" w:cs="Arial"/>
                <w:sz w:val="20"/>
                <w:szCs w:val="20"/>
              </w:rPr>
              <w:lastRenderedPageBreak/>
              <w:t>Module 6: Why have incomes become so unequal?</w:t>
            </w:r>
          </w:p>
        </w:tc>
        <w:tc>
          <w:tcPr>
            <w:tcW w:w="2610" w:type="dxa"/>
          </w:tcPr>
          <w:p w14:paraId="5C17C098" w14:textId="56E58205" w:rsidR="00427AED" w:rsidRPr="00EE6C64" w:rsidRDefault="00427AED" w:rsidP="00427AED">
            <w:pPr>
              <w:rPr>
                <w:rFonts w:ascii="Arial" w:hAnsi="Arial" w:cs="Arial"/>
                <w:sz w:val="20"/>
                <w:szCs w:val="20"/>
              </w:rPr>
            </w:pPr>
            <w:r w:rsidRPr="00EE6C64">
              <w:rPr>
                <w:rFonts w:ascii="Arial" w:hAnsi="Arial" w:cs="Arial"/>
                <w:sz w:val="20"/>
                <w:szCs w:val="20"/>
              </w:rPr>
              <w:t xml:space="preserve">MO1) </w:t>
            </w:r>
            <w:r w:rsidR="00265495">
              <w:rPr>
                <w:rFonts w:ascii="Arial" w:hAnsi="Arial" w:cs="Arial"/>
                <w:sz w:val="20"/>
                <w:szCs w:val="20"/>
              </w:rPr>
              <w:t>Understand</w:t>
            </w:r>
            <w:r w:rsidRPr="00EE6C64">
              <w:rPr>
                <w:rFonts w:ascii="Arial" w:hAnsi="Arial" w:cs="Arial"/>
                <w:sz w:val="20"/>
                <w:szCs w:val="20"/>
              </w:rPr>
              <w:t xml:space="preserve"> how income inequality is measured. (CO 9)</w:t>
            </w:r>
          </w:p>
          <w:p w14:paraId="16447C69" w14:textId="77777777" w:rsidR="00427AED" w:rsidRPr="00EE6C64" w:rsidRDefault="00427AED" w:rsidP="00427AED">
            <w:pPr>
              <w:rPr>
                <w:rFonts w:ascii="Arial" w:hAnsi="Arial" w:cs="Arial"/>
                <w:sz w:val="20"/>
                <w:szCs w:val="20"/>
              </w:rPr>
            </w:pPr>
          </w:p>
          <w:p w14:paraId="5C657EEA" w14:textId="0341F548" w:rsidR="00427AED" w:rsidRPr="00EE6C64" w:rsidRDefault="00427AED" w:rsidP="00427AED">
            <w:pPr>
              <w:rPr>
                <w:rFonts w:ascii="Arial" w:hAnsi="Arial" w:cs="Arial"/>
                <w:sz w:val="20"/>
                <w:szCs w:val="20"/>
              </w:rPr>
            </w:pPr>
            <w:r w:rsidRPr="00EE6C64">
              <w:rPr>
                <w:rFonts w:ascii="Arial" w:hAnsi="Arial" w:cs="Arial"/>
                <w:sz w:val="20"/>
                <w:szCs w:val="20"/>
              </w:rPr>
              <w:t xml:space="preserve">MO2) Interpret the role globalization, </w:t>
            </w:r>
            <w:proofErr w:type="gramStart"/>
            <w:r w:rsidRPr="00EE6C64">
              <w:rPr>
                <w:rFonts w:ascii="Arial" w:hAnsi="Arial" w:cs="Arial"/>
                <w:sz w:val="20"/>
                <w:szCs w:val="20"/>
              </w:rPr>
              <w:t>immigration</w:t>
            </w:r>
            <w:proofErr w:type="gramEnd"/>
            <w:r w:rsidRPr="00EE6C64">
              <w:rPr>
                <w:rFonts w:ascii="Arial" w:hAnsi="Arial" w:cs="Arial"/>
                <w:sz w:val="20"/>
                <w:szCs w:val="20"/>
              </w:rPr>
              <w:t xml:space="preserve"> and technology play. (CO 9)</w:t>
            </w:r>
          </w:p>
          <w:p w14:paraId="3CC2CEBE" w14:textId="77777777" w:rsidR="00427AED" w:rsidRPr="00EE6C64" w:rsidRDefault="00427AED" w:rsidP="00427AED">
            <w:pPr>
              <w:rPr>
                <w:rFonts w:ascii="Arial" w:hAnsi="Arial" w:cs="Arial"/>
                <w:sz w:val="20"/>
                <w:szCs w:val="20"/>
              </w:rPr>
            </w:pPr>
          </w:p>
          <w:p w14:paraId="188232E8" w14:textId="3710B2F1" w:rsidR="00427AED" w:rsidRPr="00EE6C64" w:rsidRDefault="00427AED" w:rsidP="00427AED">
            <w:pPr>
              <w:rPr>
                <w:rFonts w:ascii="Arial" w:hAnsi="Arial" w:cs="Arial"/>
                <w:sz w:val="20"/>
                <w:szCs w:val="20"/>
              </w:rPr>
            </w:pPr>
            <w:r w:rsidRPr="00EE6C64">
              <w:rPr>
                <w:rFonts w:ascii="Arial" w:hAnsi="Arial" w:cs="Arial"/>
                <w:sz w:val="20"/>
                <w:szCs w:val="20"/>
              </w:rPr>
              <w:t>MO3) Explore how education factors into income differences. (CO 9)</w:t>
            </w:r>
          </w:p>
          <w:p w14:paraId="55E7A6A0" w14:textId="77777777" w:rsidR="00427AED" w:rsidRPr="00EE6C64" w:rsidRDefault="00427AED" w:rsidP="00427AED">
            <w:pPr>
              <w:rPr>
                <w:rFonts w:ascii="Arial" w:hAnsi="Arial" w:cs="Arial"/>
                <w:sz w:val="20"/>
                <w:szCs w:val="20"/>
              </w:rPr>
            </w:pPr>
          </w:p>
          <w:p w14:paraId="32F038BE" w14:textId="4AA7371D" w:rsidR="00427AED" w:rsidRPr="00EE6C64" w:rsidRDefault="00427AED" w:rsidP="00427AED">
            <w:pPr>
              <w:rPr>
                <w:rFonts w:ascii="Arial" w:hAnsi="Arial" w:cs="Arial"/>
                <w:sz w:val="20"/>
                <w:szCs w:val="20"/>
              </w:rPr>
            </w:pPr>
            <w:r w:rsidRPr="00EE6C64">
              <w:rPr>
                <w:rFonts w:ascii="Arial" w:hAnsi="Arial" w:cs="Arial"/>
                <w:sz w:val="20"/>
                <w:szCs w:val="20"/>
              </w:rPr>
              <w:t>MO4) Recognize the effects of competition and deregulation on wages. (CO 9)</w:t>
            </w:r>
          </w:p>
          <w:p w14:paraId="44BDAB16" w14:textId="77777777" w:rsidR="00427AED" w:rsidRPr="00EE6C64" w:rsidRDefault="00427AED" w:rsidP="00427AED">
            <w:pPr>
              <w:rPr>
                <w:rFonts w:ascii="Arial" w:hAnsi="Arial" w:cs="Arial"/>
                <w:sz w:val="20"/>
                <w:szCs w:val="20"/>
              </w:rPr>
            </w:pPr>
          </w:p>
          <w:p w14:paraId="3B595192" w14:textId="0B85CB3B" w:rsidR="00427AED" w:rsidRPr="00EE6C64" w:rsidRDefault="00427AED" w:rsidP="00427AED">
            <w:pPr>
              <w:rPr>
                <w:rFonts w:ascii="Arial" w:hAnsi="Arial" w:cs="Arial"/>
                <w:sz w:val="20"/>
                <w:szCs w:val="20"/>
              </w:rPr>
            </w:pPr>
            <w:r w:rsidRPr="00EE6C64">
              <w:rPr>
                <w:rFonts w:ascii="Arial" w:hAnsi="Arial" w:cs="Arial"/>
                <w:sz w:val="20"/>
                <w:szCs w:val="20"/>
              </w:rPr>
              <w:t>MO5) Identify ways that the decline of unions has increased income inequality. (CO 9)</w:t>
            </w:r>
          </w:p>
          <w:p w14:paraId="6C9B1B10" w14:textId="77777777" w:rsidR="00427AED" w:rsidRPr="00EE6C64" w:rsidRDefault="00427AED" w:rsidP="00427AED">
            <w:pPr>
              <w:rPr>
                <w:rFonts w:ascii="Arial" w:hAnsi="Arial" w:cs="Arial"/>
                <w:sz w:val="20"/>
                <w:szCs w:val="20"/>
              </w:rPr>
            </w:pPr>
          </w:p>
          <w:p w14:paraId="20E49075" w14:textId="788719A6" w:rsidR="00427AED" w:rsidRPr="00EE6C64" w:rsidRDefault="00427AED" w:rsidP="00427AED">
            <w:pPr>
              <w:rPr>
                <w:rFonts w:ascii="Arial" w:hAnsi="Arial" w:cs="Arial"/>
                <w:sz w:val="20"/>
                <w:szCs w:val="20"/>
              </w:rPr>
            </w:pPr>
            <w:r w:rsidRPr="00EE6C64">
              <w:rPr>
                <w:rFonts w:ascii="Arial" w:hAnsi="Arial" w:cs="Arial"/>
                <w:sz w:val="20"/>
                <w:szCs w:val="20"/>
              </w:rPr>
              <w:t xml:space="preserve">MO6) Consider </w:t>
            </w:r>
            <w:proofErr w:type="gramStart"/>
            <w:r w:rsidRPr="00EE6C64">
              <w:rPr>
                <w:rFonts w:ascii="Arial" w:hAnsi="Arial" w:cs="Arial"/>
                <w:sz w:val="20"/>
                <w:szCs w:val="20"/>
              </w:rPr>
              <w:t>whether or not</w:t>
            </w:r>
            <w:proofErr w:type="gramEnd"/>
            <w:r w:rsidRPr="00EE6C64">
              <w:rPr>
                <w:rFonts w:ascii="Arial" w:hAnsi="Arial" w:cs="Arial"/>
                <w:sz w:val="20"/>
                <w:szCs w:val="20"/>
              </w:rPr>
              <w:t xml:space="preserve"> statistics always reflect the realities of income inequality. (CO 9)</w:t>
            </w:r>
          </w:p>
        </w:tc>
        <w:tc>
          <w:tcPr>
            <w:tcW w:w="2700" w:type="dxa"/>
            <w:gridSpan w:val="2"/>
          </w:tcPr>
          <w:p w14:paraId="289C458B" w14:textId="30A849F1" w:rsidR="00A65271" w:rsidRPr="00A65271" w:rsidRDefault="00265495" w:rsidP="00A65271">
            <w:pPr>
              <w:pStyle w:val="ListParagraph"/>
              <w:numPr>
                <w:ilvl w:val="1"/>
                <w:numId w:val="12"/>
              </w:numPr>
              <w:spacing w:after="160" w:line="259" w:lineRule="auto"/>
              <w:ind w:left="528" w:hanging="180"/>
              <w:rPr>
                <w:rFonts w:ascii="Arial" w:hAnsi="Arial" w:cs="Arial"/>
                <w:sz w:val="20"/>
                <w:szCs w:val="20"/>
              </w:rPr>
            </w:pPr>
            <w:r>
              <w:rPr>
                <w:rFonts w:ascii="Arial" w:hAnsi="Arial" w:cs="Arial"/>
                <w:sz w:val="20"/>
                <w:szCs w:val="20"/>
              </w:rPr>
              <w:t xml:space="preserve">Quiz </w:t>
            </w:r>
          </w:p>
          <w:p w14:paraId="2AABB88B" w14:textId="77777777" w:rsidR="00232D83" w:rsidRPr="00EE6C64" w:rsidRDefault="00232D83" w:rsidP="00232D83">
            <w:pPr>
              <w:rPr>
                <w:rFonts w:ascii="Arial" w:hAnsi="Arial" w:cs="Arial"/>
                <w:b/>
                <w:bCs/>
                <w:sz w:val="20"/>
                <w:szCs w:val="20"/>
              </w:rPr>
            </w:pPr>
            <w:r w:rsidRPr="00EE6C64">
              <w:rPr>
                <w:rFonts w:ascii="Arial" w:hAnsi="Arial" w:cs="Arial"/>
                <w:b/>
                <w:bCs/>
                <w:sz w:val="20"/>
                <w:szCs w:val="20"/>
              </w:rPr>
              <w:t>Culminating Project</w:t>
            </w:r>
          </w:p>
          <w:p w14:paraId="18D3745B" w14:textId="77777777" w:rsidR="00232D83" w:rsidRDefault="00232D83" w:rsidP="00232D83">
            <w:pPr>
              <w:pStyle w:val="ListParagraph"/>
              <w:numPr>
                <w:ilvl w:val="0"/>
                <w:numId w:val="13"/>
              </w:numPr>
              <w:spacing w:after="160" w:line="259" w:lineRule="auto"/>
              <w:ind w:left="253" w:hanging="180"/>
              <w:rPr>
                <w:rFonts w:ascii="Arial" w:hAnsi="Arial" w:cs="Arial"/>
                <w:sz w:val="20"/>
                <w:szCs w:val="20"/>
              </w:rPr>
            </w:pPr>
            <w:r>
              <w:rPr>
                <w:rFonts w:ascii="Arial" w:hAnsi="Arial" w:cs="Arial"/>
                <w:sz w:val="20"/>
                <w:szCs w:val="20"/>
              </w:rPr>
              <w:t>The Big Idea (MO1-5)</w:t>
            </w:r>
          </w:p>
          <w:p w14:paraId="040112EC" w14:textId="77777777" w:rsidR="00A65271" w:rsidRDefault="00A65271" w:rsidP="00A65271">
            <w:pPr>
              <w:pStyle w:val="ListParagraph"/>
              <w:numPr>
                <w:ilvl w:val="1"/>
                <w:numId w:val="13"/>
              </w:numPr>
              <w:spacing w:after="160" w:line="259" w:lineRule="auto"/>
              <w:ind w:left="526" w:hanging="180"/>
              <w:rPr>
                <w:rFonts w:ascii="Arial" w:hAnsi="Arial" w:cs="Arial"/>
                <w:sz w:val="20"/>
                <w:szCs w:val="20"/>
              </w:rPr>
            </w:pPr>
            <w:r w:rsidRPr="00A65271">
              <w:rPr>
                <w:rFonts w:ascii="Arial" w:hAnsi="Arial" w:cs="Arial"/>
                <w:sz w:val="20"/>
                <w:szCs w:val="20"/>
              </w:rPr>
              <w:t>Has capitalism lowered absolute poverty, or increased absolute poverty?</w:t>
            </w:r>
          </w:p>
          <w:p w14:paraId="1048FABE" w14:textId="77777777" w:rsidR="00A65271" w:rsidRDefault="00A65271" w:rsidP="00A65271">
            <w:pPr>
              <w:pStyle w:val="ListParagraph"/>
              <w:numPr>
                <w:ilvl w:val="1"/>
                <w:numId w:val="13"/>
              </w:numPr>
              <w:spacing w:after="160" w:line="259" w:lineRule="auto"/>
              <w:ind w:left="526" w:hanging="180"/>
              <w:rPr>
                <w:rFonts w:ascii="Arial" w:hAnsi="Arial" w:cs="Arial"/>
                <w:sz w:val="20"/>
                <w:szCs w:val="20"/>
              </w:rPr>
            </w:pPr>
            <w:r w:rsidRPr="00A65271">
              <w:rPr>
                <w:rFonts w:ascii="Arial" w:hAnsi="Arial" w:cs="Arial"/>
                <w:sz w:val="20"/>
                <w:szCs w:val="20"/>
              </w:rPr>
              <w:t>Is prosperity acceptable if it leads to more inequality? Is inequality necessary for there to be prosperity?</w:t>
            </w:r>
          </w:p>
          <w:p w14:paraId="12DD42BB" w14:textId="77777777" w:rsidR="00A65271" w:rsidRDefault="00A65271" w:rsidP="00A65271">
            <w:pPr>
              <w:pStyle w:val="ListParagraph"/>
              <w:numPr>
                <w:ilvl w:val="1"/>
                <w:numId w:val="13"/>
              </w:numPr>
              <w:spacing w:after="160" w:line="259" w:lineRule="auto"/>
              <w:ind w:left="526" w:hanging="180"/>
              <w:rPr>
                <w:rFonts w:ascii="Arial" w:hAnsi="Arial" w:cs="Arial"/>
                <w:sz w:val="20"/>
                <w:szCs w:val="20"/>
              </w:rPr>
            </w:pPr>
            <w:r w:rsidRPr="00A65271">
              <w:rPr>
                <w:rFonts w:ascii="Arial" w:hAnsi="Arial" w:cs="Arial"/>
                <w:sz w:val="20"/>
                <w:szCs w:val="20"/>
              </w:rPr>
              <w:t>When does inequality become unacceptable, or unacceptably dangerous? Why? What is the difference in wealth between a peasant in 1950 and a peasant with a smart phone today?</w:t>
            </w:r>
          </w:p>
          <w:p w14:paraId="043D3EA4" w14:textId="4959BE10" w:rsidR="00232D83" w:rsidRPr="00A65271" w:rsidRDefault="00A65271" w:rsidP="00A65271">
            <w:pPr>
              <w:pStyle w:val="ListParagraph"/>
              <w:numPr>
                <w:ilvl w:val="1"/>
                <w:numId w:val="13"/>
              </w:numPr>
              <w:spacing w:after="160" w:line="259" w:lineRule="auto"/>
              <w:ind w:left="526" w:hanging="180"/>
              <w:rPr>
                <w:rFonts w:ascii="Arial" w:hAnsi="Arial" w:cs="Arial"/>
                <w:sz w:val="20"/>
                <w:szCs w:val="20"/>
              </w:rPr>
            </w:pPr>
            <w:r w:rsidRPr="00A65271">
              <w:rPr>
                <w:rFonts w:ascii="Arial" w:hAnsi="Arial" w:cs="Arial"/>
                <w:sz w:val="20"/>
                <w:szCs w:val="20"/>
              </w:rPr>
              <w:t xml:space="preserve">How has life changed for the bottom 10% in </w:t>
            </w:r>
            <w:r w:rsidRPr="00A65271">
              <w:rPr>
                <w:rFonts w:ascii="Arial" w:hAnsi="Arial" w:cs="Arial"/>
                <w:sz w:val="20"/>
                <w:szCs w:val="20"/>
              </w:rPr>
              <w:lastRenderedPageBreak/>
              <w:t>your country over the last 50 years?</w:t>
            </w:r>
          </w:p>
          <w:p w14:paraId="609E7A59" w14:textId="77777777" w:rsidR="00427AED" w:rsidRPr="00EE6C64" w:rsidRDefault="00427AED" w:rsidP="00427AED">
            <w:pPr>
              <w:rPr>
                <w:sz w:val="20"/>
                <w:szCs w:val="20"/>
              </w:rPr>
            </w:pPr>
          </w:p>
          <w:p w14:paraId="7B869E7C" w14:textId="77777777" w:rsidR="00427AED" w:rsidRPr="004C63C9" w:rsidRDefault="00427AED" w:rsidP="00427AED">
            <w:pPr>
              <w:rPr>
                <w:rFonts w:ascii="Arial" w:hAnsi="Arial" w:cs="Arial"/>
              </w:rPr>
            </w:pPr>
          </w:p>
        </w:tc>
        <w:tc>
          <w:tcPr>
            <w:tcW w:w="2610" w:type="dxa"/>
          </w:tcPr>
          <w:p w14:paraId="2E8A5D9C" w14:textId="77777777" w:rsidR="00265495" w:rsidRDefault="00427AED" w:rsidP="00265495">
            <w:pPr>
              <w:rPr>
                <w:rFonts w:ascii="Arial" w:hAnsi="Arial" w:cs="Arial"/>
                <w:b/>
                <w:bCs/>
                <w:sz w:val="20"/>
                <w:szCs w:val="20"/>
              </w:rPr>
            </w:pPr>
            <w:r>
              <w:rPr>
                <w:rFonts w:ascii="Arial" w:hAnsi="Arial" w:cs="Arial"/>
                <w:b/>
                <w:bCs/>
                <w:sz w:val="20"/>
                <w:szCs w:val="20"/>
              </w:rPr>
              <w:lastRenderedPageBreak/>
              <w:t xml:space="preserve">Icebreaker </w:t>
            </w:r>
          </w:p>
          <w:p w14:paraId="1B86F559" w14:textId="5CF4987A" w:rsidR="00427AED" w:rsidRDefault="00A65271" w:rsidP="00265495">
            <w:pPr>
              <w:rPr>
                <w:rFonts w:ascii="Arial" w:hAnsi="Arial" w:cs="Arial"/>
                <w:sz w:val="20"/>
                <w:szCs w:val="20"/>
              </w:rPr>
            </w:pPr>
            <w:r>
              <w:rPr>
                <w:rFonts w:ascii="Arial" w:hAnsi="Arial" w:cs="Arial"/>
                <w:sz w:val="20"/>
                <w:szCs w:val="20"/>
              </w:rPr>
              <w:t>Why have incomes become so unequal?</w:t>
            </w:r>
          </w:p>
          <w:p w14:paraId="237F287B" w14:textId="77777777" w:rsidR="00427AED" w:rsidRDefault="00427AED" w:rsidP="00427AED">
            <w:pPr>
              <w:pStyle w:val="ListParagraph"/>
              <w:numPr>
                <w:ilvl w:val="0"/>
                <w:numId w:val="14"/>
              </w:numPr>
              <w:spacing w:after="160" w:line="259" w:lineRule="auto"/>
              <w:ind w:left="341" w:hanging="270"/>
              <w:rPr>
                <w:rFonts w:ascii="Arial" w:hAnsi="Arial" w:cs="Arial"/>
                <w:sz w:val="20"/>
                <w:szCs w:val="20"/>
              </w:rPr>
            </w:pPr>
            <w:r>
              <w:rPr>
                <w:rFonts w:ascii="Arial" w:hAnsi="Arial" w:cs="Arial"/>
                <w:sz w:val="20"/>
                <w:szCs w:val="20"/>
              </w:rPr>
              <w:t>Share additional questions.</w:t>
            </w:r>
          </w:p>
          <w:p w14:paraId="6040C5A8" w14:textId="77777777" w:rsidR="00427AED" w:rsidRPr="0077561A" w:rsidRDefault="00427AED" w:rsidP="00427AED">
            <w:pPr>
              <w:ind w:left="71"/>
              <w:rPr>
                <w:rFonts w:ascii="Arial" w:hAnsi="Arial" w:cs="Arial"/>
                <w:sz w:val="20"/>
                <w:szCs w:val="20"/>
              </w:rPr>
            </w:pPr>
          </w:p>
          <w:p w14:paraId="2FEBA91B" w14:textId="47599709" w:rsidR="00427AED" w:rsidRPr="00EE6C64" w:rsidRDefault="00427AED" w:rsidP="00427AED">
            <w:pPr>
              <w:rPr>
                <w:rFonts w:ascii="Arial" w:hAnsi="Arial" w:cs="Arial"/>
                <w:sz w:val="20"/>
                <w:szCs w:val="20"/>
              </w:rPr>
            </w:pPr>
            <w:r>
              <w:rPr>
                <w:rFonts w:ascii="Arial" w:hAnsi="Arial" w:cs="Arial"/>
                <w:b/>
                <w:bCs/>
                <w:sz w:val="20"/>
                <w:szCs w:val="20"/>
              </w:rPr>
              <w:t xml:space="preserve">Current Event Article Review </w:t>
            </w:r>
          </w:p>
          <w:p w14:paraId="7EC339EF" w14:textId="77777777" w:rsidR="00427AED" w:rsidRDefault="00427AED" w:rsidP="00427AED">
            <w:pPr>
              <w:pStyle w:val="ListParagraph"/>
              <w:numPr>
                <w:ilvl w:val="0"/>
                <w:numId w:val="14"/>
              </w:numPr>
              <w:spacing w:after="160" w:line="259" w:lineRule="auto"/>
              <w:ind w:left="341" w:hanging="270"/>
              <w:rPr>
                <w:rFonts w:ascii="Arial" w:hAnsi="Arial" w:cs="Arial"/>
                <w:sz w:val="20"/>
                <w:szCs w:val="20"/>
              </w:rPr>
            </w:pPr>
            <w:r>
              <w:rPr>
                <w:rFonts w:ascii="Arial" w:hAnsi="Arial" w:cs="Arial"/>
                <w:sz w:val="20"/>
                <w:szCs w:val="20"/>
              </w:rPr>
              <w:t>VoiceThread</w:t>
            </w:r>
          </w:p>
          <w:p w14:paraId="229290D1" w14:textId="32C9950F" w:rsidR="00427AED" w:rsidRDefault="00427AED" w:rsidP="00427AED">
            <w:pPr>
              <w:pStyle w:val="ListParagraph"/>
              <w:numPr>
                <w:ilvl w:val="0"/>
                <w:numId w:val="14"/>
              </w:numPr>
              <w:spacing w:after="160" w:line="259" w:lineRule="auto"/>
              <w:ind w:left="341" w:hanging="270"/>
              <w:rPr>
                <w:rFonts w:ascii="Arial" w:hAnsi="Arial" w:cs="Arial"/>
                <w:sz w:val="20"/>
                <w:szCs w:val="20"/>
              </w:rPr>
            </w:pPr>
            <w:r>
              <w:rPr>
                <w:rFonts w:ascii="Arial" w:hAnsi="Arial" w:cs="Arial"/>
                <w:sz w:val="20"/>
                <w:szCs w:val="20"/>
              </w:rPr>
              <w:t>Identify an article on a current event related to the outcomes/lectures.</w:t>
            </w:r>
          </w:p>
          <w:p w14:paraId="7A683424" w14:textId="203D0AA6" w:rsidR="00A65271" w:rsidRDefault="00A65271" w:rsidP="00427AED">
            <w:pPr>
              <w:pStyle w:val="ListParagraph"/>
              <w:numPr>
                <w:ilvl w:val="0"/>
                <w:numId w:val="14"/>
              </w:numPr>
              <w:spacing w:after="160" w:line="259" w:lineRule="auto"/>
              <w:ind w:left="341" w:hanging="270"/>
              <w:rPr>
                <w:rFonts w:ascii="Arial" w:hAnsi="Arial" w:cs="Arial"/>
                <w:sz w:val="20"/>
                <w:szCs w:val="20"/>
              </w:rPr>
            </w:pPr>
            <w:r w:rsidRPr="00A65271">
              <w:rPr>
                <w:rFonts w:ascii="Arial" w:hAnsi="Arial" w:cs="Arial"/>
                <w:sz w:val="20"/>
                <w:szCs w:val="20"/>
              </w:rPr>
              <w:t>How does the article present or describe how income inequality is measured; how education factors into income differences; or the effects of competition on the deregulation of wages?</w:t>
            </w:r>
          </w:p>
          <w:p w14:paraId="767AEDE9" w14:textId="6ED8B047" w:rsidR="00427AED" w:rsidRPr="00427AED" w:rsidRDefault="00427AED" w:rsidP="00427AED">
            <w:pPr>
              <w:pStyle w:val="ListParagraph"/>
              <w:numPr>
                <w:ilvl w:val="0"/>
                <w:numId w:val="14"/>
              </w:numPr>
              <w:spacing w:after="160" w:line="259" w:lineRule="auto"/>
              <w:ind w:left="341" w:hanging="270"/>
              <w:rPr>
                <w:rFonts w:ascii="Arial" w:hAnsi="Arial" w:cs="Arial"/>
                <w:sz w:val="20"/>
                <w:szCs w:val="20"/>
              </w:rPr>
            </w:pPr>
            <w:r>
              <w:rPr>
                <w:rFonts w:ascii="Arial" w:hAnsi="Arial" w:cs="Arial"/>
                <w:sz w:val="20"/>
                <w:szCs w:val="20"/>
              </w:rPr>
              <w:t xml:space="preserve"> </w:t>
            </w:r>
            <w:r w:rsidRPr="00427AED">
              <w:rPr>
                <w:rFonts w:ascii="Arial" w:hAnsi="Arial" w:cs="Arial"/>
                <w:sz w:val="20"/>
                <w:szCs w:val="20"/>
              </w:rPr>
              <w:t xml:space="preserve">Describe why the article interested you.  </w:t>
            </w:r>
            <w:r w:rsidRPr="00427AED">
              <w:rPr>
                <w:rFonts w:ascii="Arial" w:hAnsi="Arial" w:cs="Arial"/>
                <w:sz w:val="20"/>
                <w:szCs w:val="20"/>
              </w:rPr>
              <w:lastRenderedPageBreak/>
              <w:t>Why is it relevant to this course?</w:t>
            </w:r>
          </w:p>
        </w:tc>
        <w:tc>
          <w:tcPr>
            <w:tcW w:w="2520" w:type="dxa"/>
            <w:gridSpan w:val="2"/>
          </w:tcPr>
          <w:p w14:paraId="5B1B30EE" w14:textId="47A8B12F" w:rsidR="00427AED" w:rsidRPr="00EE6C64" w:rsidRDefault="00427AED" w:rsidP="00427AED">
            <w:pPr>
              <w:rPr>
                <w:rFonts w:ascii="Arial" w:hAnsi="Arial" w:cs="Arial"/>
                <w:sz w:val="20"/>
                <w:szCs w:val="20"/>
              </w:rPr>
            </w:pPr>
            <w:r w:rsidRPr="00EE6C64">
              <w:rPr>
                <w:rFonts w:ascii="Arial" w:hAnsi="Arial" w:cs="Arial"/>
                <w:b/>
                <w:bCs/>
                <w:sz w:val="20"/>
                <w:szCs w:val="20"/>
              </w:rPr>
              <w:lastRenderedPageBreak/>
              <w:t xml:space="preserve">Textbook: </w:t>
            </w:r>
            <w:proofErr w:type="spellStart"/>
            <w:r w:rsidRPr="00EE6C64">
              <w:rPr>
                <w:rFonts w:ascii="Arial" w:hAnsi="Arial" w:cs="Arial"/>
                <w:sz w:val="20"/>
                <w:szCs w:val="20"/>
              </w:rPr>
              <w:t>Greenlaw</w:t>
            </w:r>
            <w:proofErr w:type="spellEnd"/>
            <w:r w:rsidRPr="00EE6C64">
              <w:rPr>
                <w:rFonts w:ascii="Arial" w:hAnsi="Arial" w:cs="Arial"/>
                <w:sz w:val="20"/>
                <w:szCs w:val="20"/>
              </w:rPr>
              <w:t xml:space="preserve">, S. A., Taylor, T., Shapiro, D., (2017). </w:t>
            </w:r>
            <w:hyperlink r:id="rId28" w:history="1">
              <w:r w:rsidRPr="00EE6C64">
                <w:rPr>
                  <w:rStyle w:val="Hyperlink"/>
                  <w:rFonts w:ascii="Arial" w:hAnsi="Arial" w:cs="Arial"/>
                  <w:sz w:val="20"/>
                  <w:szCs w:val="20"/>
                </w:rPr>
                <w:t>Principles of Economics 2e</w:t>
              </w:r>
            </w:hyperlink>
            <w:r w:rsidRPr="00EE6C64">
              <w:rPr>
                <w:rFonts w:ascii="Arial" w:hAnsi="Arial" w:cs="Arial"/>
                <w:sz w:val="20"/>
                <w:szCs w:val="20"/>
              </w:rPr>
              <w:t>. OpenStax College, Open Textbook Library.</w:t>
            </w:r>
            <w:r w:rsidR="00A65271">
              <w:rPr>
                <w:rFonts w:ascii="Arial" w:hAnsi="Arial" w:cs="Arial"/>
                <w:sz w:val="20"/>
                <w:szCs w:val="20"/>
              </w:rPr>
              <w:t xml:space="preserve"> (MO1-5)</w:t>
            </w:r>
          </w:p>
          <w:p w14:paraId="3D310A2E" w14:textId="680B6691" w:rsidR="00427AED" w:rsidRDefault="00A65271" w:rsidP="00427AED">
            <w:pPr>
              <w:pStyle w:val="ListParagraph"/>
              <w:numPr>
                <w:ilvl w:val="0"/>
                <w:numId w:val="3"/>
              </w:numPr>
              <w:ind w:left="252" w:hanging="180"/>
              <w:rPr>
                <w:rFonts w:ascii="Arial" w:hAnsi="Arial" w:cs="Arial"/>
                <w:sz w:val="20"/>
                <w:szCs w:val="20"/>
              </w:rPr>
            </w:pPr>
            <w:r>
              <w:rPr>
                <w:rFonts w:ascii="Arial" w:hAnsi="Arial" w:cs="Arial"/>
                <w:sz w:val="20"/>
                <w:szCs w:val="20"/>
              </w:rPr>
              <w:t>Chapter 14: Labor Markets and Income</w:t>
            </w:r>
          </w:p>
          <w:p w14:paraId="65DE58D7" w14:textId="6AF22F3F" w:rsidR="00A65271" w:rsidRPr="00EE6C64" w:rsidRDefault="00A65271" w:rsidP="00427AED">
            <w:pPr>
              <w:pStyle w:val="ListParagraph"/>
              <w:numPr>
                <w:ilvl w:val="0"/>
                <w:numId w:val="3"/>
              </w:numPr>
              <w:ind w:left="252" w:hanging="180"/>
              <w:rPr>
                <w:rFonts w:ascii="Arial" w:hAnsi="Arial" w:cs="Arial"/>
                <w:sz w:val="20"/>
                <w:szCs w:val="20"/>
              </w:rPr>
            </w:pPr>
            <w:r>
              <w:rPr>
                <w:rFonts w:ascii="Arial" w:hAnsi="Arial" w:cs="Arial"/>
                <w:sz w:val="20"/>
                <w:szCs w:val="20"/>
              </w:rPr>
              <w:t>Chapter 15: Poverty and Economic Inequality</w:t>
            </w:r>
          </w:p>
          <w:p w14:paraId="5CE60087" w14:textId="77777777" w:rsidR="00A65271" w:rsidRPr="00EE6C64" w:rsidRDefault="00A65271" w:rsidP="00A65271">
            <w:pPr>
              <w:pStyle w:val="ListParagraph"/>
              <w:ind w:left="252"/>
              <w:rPr>
                <w:rFonts w:ascii="Arial" w:hAnsi="Arial" w:cs="Arial"/>
                <w:sz w:val="20"/>
                <w:szCs w:val="20"/>
              </w:rPr>
            </w:pPr>
          </w:p>
          <w:p w14:paraId="7EAF248A" w14:textId="77777777" w:rsidR="00A65271" w:rsidRPr="00EE6C64" w:rsidRDefault="00A65271" w:rsidP="00A65271">
            <w:pPr>
              <w:rPr>
                <w:rFonts w:ascii="Arial" w:hAnsi="Arial" w:cs="Arial"/>
                <w:b/>
                <w:bCs/>
                <w:sz w:val="20"/>
                <w:szCs w:val="20"/>
              </w:rPr>
            </w:pPr>
            <w:r w:rsidRPr="00EE6C64">
              <w:rPr>
                <w:rFonts w:ascii="Arial" w:hAnsi="Arial" w:cs="Arial"/>
                <w:b/>
                <w:bCs/>
                <w:sz w:val="20"/>
                <w:szCs w:val="20"/>
              </w:rPr>
              <w:t xml:space="preserve">Supplemental:  </w:t>
            </w:r>
          </w:p>
          <w:p w14:paraId="6505EF04" w14:textId="2019B8BF" w:rsidR="00427AED" w:rsidRPr="00A65271" w:rsidRDefault="00A65271" w:rsidP="00A65271">
            <w:pPr>
              <w:pStyle w:val="ListParagraph"/>
              <w:numPr>
                <w:ilvl w:val="0"/>
                <w:numId w:val="28"/>
              </w:numPr>
              <w:ind w:left="254" w:hanging="180"/>
              <w:rPr>
                <w:rFonts w:ascii="Arial" w:hAnsi="Arial" w:cs="Arial"/>
              </w:rPr>
            </w:pPr>
            <w:r w:rsidRPr="00A65271">
              <w:rPr>
                <w:rFonts w:ascii="Arial" w:hAnsi="Arial" w:cs="Arial"/>
                <w:sz w:val="20"/>
                <w:szCs w:val="20"/>
              </w:rPr>
              <w:t xml:space="preserve"> </w:t>
            </w:r>
            <w:hyperlink r:id="rId29" w:history="1">
              <w:r w:rsidRPr="00A65271">
                <w:rPr>
                  <w:rStyle w:val="Hyperlink"/>
                  <w:rFonts w:ascii="Arial" w:hAnsi="Arial" w:cs="Arial"/>
                  <w:sz w:val="20"/>
                  <w:szCs w:val="20"/>
                </w:rPr>
                <w:t>Economics Games</w:t>
              </w:r>
            </w:hyperlink>
            <w:r w:rsidRPr="00A65271">
              <w:rPr>
                <w:rFonts w:ascii="Arial" w:hAnsi="Arial" w:cs="Arial"/>
                <w:sz w:val="20"/>
                <w:szCs w:val="20"/>
              </w:rPr>
              <w:t xml:space="preserve"> (MO1-5)</w:t>
            </w:r>
          </w:p>
        </w:tc>
        <w:tc>
          <w:tcPr>
            <w:tcW w:w="3060" w:type="dxa"/>
          </w:tcPr>
          <w:p w14:paraId="3F2C644F" w14:textId="4994E7AB" w:rsidR="00427AED" w:rsidRPr="00EE6C64" w:rsidRDefault="00427AED" w:rsidP="00427AED">
            <w:pPr>
              <w:rPr>
                <w:rFonts w:ascii="Arial" w:hAnsi="Arial" w:cs="Arial"/>
                <w:b/>
                <w:bCs/>
                <w:sz w:val="20"/>
                <w:szCs w:val="20"/>
              </w:rPr>
            </w:pPr>
            <w:r w:rsidRPr="00EE6C64">
              <w:rPr>
                <w:rFonts w:ascii="Arial" w:hAnsi="Arial" w:cs="Arial"/>
                <w:b/>
                <w:bCs/>
                <w:sz w:val="20"/>
                <w:szCs w:val="20"/>
              </w:rPr>
              <w:t>Micro-Lectures</w:t>
            </w:r>
            <w:r w:rsidR="00A65271">
              <w:rPr>
                <w:rFonts w:ascii="Arial" w:hAnsi="Arial" w:cs="Arial"/>
                <w:b/>
                <w:bCs/>
                <w:sz w:val="20"/>
                <w:szCs w:val="20"/>
              </w:rPr>
              <w:t xml:space="preserve"> (MO1-5)</w:t>
            </w:r>
          </w:p>
          <w:p w14:paraId="2510FCF9" w14:textId="6E080450" w:rsidR="00427AED" w:rsidRPr="00EE6C64" w:rsidRDefault="00A65271" w:rsidP="00427AED">
            <w:pPr>
              <w:pStyle w:val="ListParagraph"/>
              <w:numPr>
                <w:ilvl w:val="0"/>
                <w:numId w:val="5"/>
              </w:numPr>
              <w:ind w:left="250" w:hanging="180"/>
              <w:rPr>
                <w:rFonts w:ascii="Arial" w:hAnsi="Arial" w:cs="Arial"/>
                <w:sz w:val="20"/>
                <w:szCs w:val="20"/>
              </w:rPr>
            </w:pPr>
            <w:r>
              <w:rPr>
                <w:rFonts w:ascii="Arial" w:hAnsi="Arial" w:cs="Arial"/>
                <w:sz w:val="20"/>
                <w:szCs w:val="20"/>
              </w:rPr>
              <w:t>Income Inequalities</w:t>
            </w:r>
          </w:p>
          <w:p w14:paraId="37B12405" w14:textId="6F922223" w:rsidR="00A65271" w:rsidRDefault="00A65271" w:rsidP="00A65271">
            <w:pPr>
              <w:pStyle w:val="ListParagraph"/>
              <w:numPr>
                <w:ilvl w:val="1"/>
                <w:numId w:val="5"/>
              </w:numPr>
              <w:ind w:left="610" w:hanging="180"/>
              <w:rPr>
                <w:rFonts w:ascii="Arial" w:hAnsi="Arial" w:cs="Arial"/>
                <w:sz w:val="20"/>
                <w:szCs w:val="20"/>
              </w:rPr>
            </w:pPr>
            <w:r>
              <w:rPr>
                <w:rFonts w:ascii="Arial" w:hAnsi="Arial" w:cs="Arial"/>
                <w:sz w:val="20"/>
                <w:szCs w:val="20"/>
              </w:rPr>
              <w:t>Trends in income gaps</w:t>
            </w:r>
          </w:p>
          <w:p w14:paraId="54349911" w14:textId="6BDDA249" w:rsidR="00A65271" w:rsidRDefault="00A65271" w:rsidP="00A65271">
            <w:pPr>
              <w:pStyle w:val="ListParagraph"/>
              <w:numPr>
                <w:ilvl w:val="1"/>
                <w:numId w:val="5"/>
              </w:numPr>
              <w:ind w:left="610" w:hanging="180"/>
              <w:rPr>
                <w:rFonts w:ascii="Arial" w:hAnsi="Arial" w:cs="Arial"/>
                <w:sz w:val="20"/>
                <w:szCs w:val="20"/>
              </w:rPr>
            </w:pPr>
            <w:r>
              <w:rPr>
                <w:rFonts w:ascii="Arial" w:hAnsi="Arial" w:cs="Arial"/>
                <w:sz w:val="20"/>
                <w:szCs w:val="20"/>
              </w:rPr>
              <w:t>Trade and specialization</w:t>
            </w:r>
          </w:p>
          <w:p w14:paraId="30A7CBD9" w14:textId="7B2A1709" w:rsidR="00A65271" w:rsidRDefault="00A65271" w:rsidP="00A65271">
            <w:pPr>
              <w:pStyle w:val="ListParagraph"/>
              <w:numPr>
                <w:ilvl w:val="1"/>
                <w:numId w:val="5"/>
              </w:numPr>
              <w:ind w:left="610" w:hanging="180"/>
              <w:rPr>
                <w:rFonts w:ascii="Arial" w:hAnsi="Arial" w:cs="Arial"/>
                <w:sz w:val="20"/>
                <w:szCs w:val="20"/>
              </w:rPr>
            </w:pPr>
            <w:r>
              <w:rPr>
                <w:rFonts w:ascii="Arial" w:hAnsi="Arial" w:cs="Arial"/>
                <w:sz w:val="20"/>
                <w:szCs w:val="20"/>
              </w:rPr>
              <w:t>Immigration</w:t>
            </w:r>
          </w:p>
          <w:p w14:paraId="66E5C46B" w14:textId="23F8BF3F" w:rsidR="00A65271" w:rsidRPr="00A65271" w:rsidRDefault="00A65271" w:rsidP="00A65271">
            <w:pPr>
              <w:pStyle w:val="ListParagraph"/>
              <w:numPr>
                <w:ilvl w:val="1"/>
                <w:numId w:val="5"/>
              </w:numPr>
              <w:ind w:left="610" w:hanging="180"/>
              <w:rPr>
                <w:rFonts w:ascii="Arial" w:hAnsi="Arial" w:cs="Arial"/>
                <w:sz w:val="20"/>
                <w:szCs w:val="20"/>
              </w:rPr>
            </w:pPr>
            <w:r>
              <w:rPr>
                <w:rFonts w:ascii="Arial" w:hAnsi="Arial" w:cs="Arial"/>
                <w:sz w:val="20"/>
                <w:szCs w:val="20"/>
              </w:rPr>
              <w:t>Trickle Down</w:t>
            </w:r>
          </w:p>
          <w:p w14:paraId="1571047C" w14:textId="3998D064" w:rsidR="00427AED" w:rsidRPr="00EE6C64" w:rsidRDefault="00A65271" w:rsidP="00427AED">
            <w:pPr>
              <w:pStyle w:val="ListParagraph"/>
              <w:numPr>
                <w:ilvl w:val="0"/>
                <w:numId w:val="5"/>
              </w:numPr>
              <w:ind w:left="250" w:hanging="180"/>
              <w:rPr>
                <w:rFonts w:ascii="Arial" w:hAnsi="Arial" w:cs="Arial"/>
                <w:sz w:val="20"/>
                <w:szCs w:val="20"/>
              </w:rPr>
            </w:pPr>
            <w:r>
              <w:rPr>
                <w:rFonts w:ascii="Arial" w:hAnsi="Arial" w:cs="Arial"/>
                <w:sz w:val="20"/>
                <w:szCs w:val="20"/>
              </w:rPr>
              <w:t>Other Factors of Inequalities</w:t>
            </w:r>
          </w:p>
          <w:p w14:paraId="2BC5C717" w14:textId="73B6A1CB" w:rsidR="00427AED" w:rsidRDefault="00427AED" w:rsidP="00427AED">
            <w:pPr>
              <w:pStyle w:val="ListParagraph"/>
              <w:numPr>
                <w:ilvl w:val="1"/>
                <w:numId w:val="5"/>
              </w:numPr>
              <w:ind w:left="610" w:hanging="180"/>
              <w:rPr>
                <w:rFonts w:ascii="Arial" w:hAnsi="Arial" w:cs="Arial"/>
                <w:sz w:val="20"/>
                <w:szCs w:val="20"/>
              </w:rPr>
            </w:pPr>
            <w:r w:rsidRPr="00EE6C64">
              <w:rPr>
                <w:rFonts w:ascii="Arial" w:hAnsi="Arial" w:cs="Arial"/>
                <w:sz w:val="20"/>
                <w:szCs w:val="20"/>
              </w:rPr>
              <w:t xml:space="preserve"> </w:t>
            </w:r>
            <w:r w:rsidR="00A65271">
              <w:rPr>
                <w:rFonts w:ascii="Arial" w:hAnsi="Arial" w:cs="Arial"/>
                <w:sz w:val="20"/>
                <w:szCs w:val="20"/>
              </w:rPr>
              <w:t>Technology</w:t>
            </w:r>
          </w:p>
          <w:p w14:paraId="4069EBF2" w14:textId="66AA03EF" w:rsidR="00A65271" w:rsidRPr="00A65271" w:rsidRDefault="00A65271" w:rsidP="00427AED">
            <w:pPr>
              <w:pStyle w:val="ListParagraph"/>
              <w:numPr>
                <w:ilvl w:val="1"/>
                <w:numId w:val="5"/>
              </w:numPr>
              <w:ind w:left="610" w:hanging="180"/>
              <w:rPr>
                <w:rFonts w:ascii="Arial" w:hAnsi="Arial" w:cs="Arial"/>
                <w:sz w:val="20"/>
                <w:szCs w:val="20"/>
              </w:rPr>
            </w:pPr>
            <w:r>
              <w:rPr>
                <w:rFonts w:ascii="Arial" w:hAnsi="Arial" w:cs="Arial"/>
                <w:sz w:val="20"/>
                <w:szCs w:val="20"/>
              </w:rPr>
              <w:t xml:space="preserve">Higher levels of skills and </w:t>
            </w:r>
            <w:r w:rsidRPr="00A65271">
              <w:rPr>
                <w:rFonts w:ascii="Arial" w:hAnsi="Arial" w:cs="Arial"/>
                <w:sz w:val="20"/>
                <w:szCs w:val="20"/>
              </w:rPr>
              <w:t>knowledge</w:t>
            </w:r>
          </w:p>
          <w:p w14:paraId="2365CB55" w14:textId="6CB6D2F6" w:rsidR="00A65271" w:rsidRPr="00A65271" w:rsidRDefault="00A65271" w:rsidP="00427AED">
            <w:pPr>
              <w:pStyle w:val="ListParagraph"/>
              <w:numPr>
                <w:ilvl w:val="1"/>
                <w:numId w:val="5"/>
              </w:numPr>
              <w:ind w:left="610" w:hanging="180"/>
              <w:rPr>
                <w:rFonts w:ascii="Arial" w:hAnsi="Arial" w:cs="Arial"/>
                <w:sz w:val="20"/>
                <w:szCs w:val="20"/>
              </w:rPr>
            </w:pPr>
            <w:r w:rsidRPr="00A65271">
              <w:rPr>
                <w:rFonts w:ascii="Arial" w:hAnsi="Arial" w:cs="Arial"/>
                <w:sz w:val="20"/>
                <w:szCs w:val="20"/>
              </w:rPr>
              <w:t>Global companies</w:t>
            </w:r>
          </w:p>
          <w:p w14:paraId="3CC8234D" w14:textId="3F915CD6" w:rsidR="00A65271" w:rsidRPr="00A65271" w:rsidRDefault="00A65271" w:rsidP="00427AED">
            <w:pPr>
              <w:pStyle w:val="ListParagraph"/>
              <w:numPr>
                <w:ilvl w:val="1"/>
                <w:numId w:val="5"/>
              </w:numPr>
              <w:ind w:left="610" w:hanging="180"/>
              <w:rPr>
                <w:rFonts w:ascii="Arial" w:hAnsi="Arial" w:cs="Arial"/>
                <w:sz w:val="20"/>
                <w:szCs w:val="20"/>
              </w:rPr>
            </w:pPr>
            <w:r w:rsidRPr="00A65271">
              <w:rPr>
                <w:rFonts w:ascii="Arial" w:hAnsi="Arial" w:cs="Arial"/>
                <w:sz w:val="20"/>
                <w:szCs w:val="20"/>
              </w:rPr>
              <w:t>Evolving corporations</w:t>
            </w:r>
          </w:p>
          <w:p w14:paraId="46A34C58" w14:textId="5A873AD3" w:rsidR="00A65271" w:rsidRPr="00A65271" w:rsidRDefault="00A65271" w:rsidP="00427AED">
            <w:pPr>
              <w:pStyle w:val="ListParagraph"/>
              <w:numPr>
                <w:ilvl w:val="1"/>
                <w:numId w:val="5"/>
              </w:numPr>
              <w:ind w:left="610" w:hanging="180"/>
              <w:rPr>
                <w:rFonts w:ascii="Arial" w:hAnsi="Arial" w:cs="Arial"/>
                <w:sz w:val="20"/>
                <w:szCs w:val="20"/>
              </w:rPr>
            </w:pPr>
            <w:r w:rsidRPr="00A65271">
              <w:rPr>
                <w:rFonts w:ascii="Arial" w:hAnsi="Arial" w:cs="Arial"/>
                <w:sz w:val="20"/>
                <w:szCs w:val="20"/>
              </w:rPr>
              <w:t>Deregulation</w:t>
            </w:r>
          </w:p>
          <w:p w14:paraId="10E8A8FE" w14:textId="4C826D6A" w:rsidR="00A65271" w:rsidRPr="00A65271" w:rsidRDefault="00A65271" w:rsidP="00427AED">
            <w:pPr>
              <w:pStyle w:val="ListParagraph"/>
              <w:numPr>
                <w:ilvl w:val="1"/>
                <w:numId w:val="5"/>
              </w:numPr>
              <w:ind w:left="610" w:hanging="180"/>
              <w:rPr>
                <w:rFonts w:ascii="Arial" w:hAnsi="Arial" w:cs="Arial"/>
                <w:sz w:val="20"/>
                <w:szCs w:val="20"/>
              </w:rPr>
            </w:pPr>
            <w:r w:rsidRPr="00A65271">
              <w:rPr>
                <w:rFonts w:ascii="Arial" w:hAnsi="Arial" w:cs="Arial"/>
                <w:sz w:val="20"/>
                <w:szCs w:val="20"/>
              </w:rPr>
              <w:t>Unions</w:t>
            </w:r>
          </w:p>
          <w:p w14:paraId="5D73801D" w14:textId="243CD6B9" w:rsidR="00427AED" w:rsidRPr="00A65271" w:rsidRDefault="00A65271" w:rsidP="00427AED">
            <w:pPr>
              <w:pStyle w:val="ListParagraph"/>
              <w:numPr>
                <w:ilvl w:val="0"/>
                <w:numId w:val="5"/>
              </w:numPr>
              <w:ind w:left="250" w:hanging="180"/>
              <w:rPr>
                <w:rFonts w:ascii="Arial" w:hAnsi="Arial" w:cs="Arial"/>
                <w:sz w:val="20"/>
                <w:szCs w:val="20"/>
              </w:rPr>
            </w:pPr>
            <w:r w:rsidRPr="00A65271">
              <w:rPr>
                <w:rFonts w:ascii="Arial" w:hAnsi="Arial" w:cs="Arial"/>
                <w:sz w:val="20"/>
                <w:szCs w:val="20"/>
              </w:rPr>
              <w:t>The Effects of Inequality</w:t>
            </w:r>
          </w:p>
          <w:p w14:paraId="3306D2AB" w14:textId="7DB20FAE" w:rsidR="00427AED" w:rsidRPr="00A65271" w:rsidRDefault="00427AED" w:rsidP="00427AED">
            <w:pPr>
              <w:pStyle w:val="ListParagraph"/>
              <w:numPr>
                <w:ilvl w:val="1"/>
                <w:numId w:val="5"/>
              </w:numPr>
              <w:ind w:left="610" w:hanging="180"/>
              <w:rPr>
                <w:rFonts w:ascii="Arial" w:hAnsi="Arial" w:cs="Arial"/>
                <w:sz w:val="20"/>
                <w:szCs w:val="20"/>
              </w:rPr>
            </w:pPr>
            <w:r w:rsidRPr="00A65271">
              <w:rPr>
                <w:rFonts w:ascii="Arial" w:hAnsi="Arial" w:cs="Arial"/>
                <w:sz w:val="20"/>
                <w:szCs w:val="20"/>
              </w:rPr>
              <w:t xml:space="preserve"> </w:t>
            </w:r>
            <w:r w:rsidR="00A65271" w:rsidRPr="00A65271">
              <w:rPr>
                <w:rFonts w:ascii="Arial" w:hAnsi="Arial" w:cs="Arial"/>
                <w:sz w:val="20"/>
                <w:szCs w:val="20"/>
              </w:rPr>
              <w:t>Demographic factors</w:t>
            </w:r>
          </w:p>
          <w:p w14:paraId="33108A3C" w14:textId="271D22C3" w:rsidR="00A65271" w:rsidRPr="00A65271" w:rsidRDefault="00A65271" w:rsidP="00427AED">
            <w:pPr>
              <w:pStyle w:val="ListParagraph"/>
              <w:numPr>
                <w:ilvl w:val="1"/>
                <w:numId w:val="5"/>
              </w:numPr>
              <w:ind w:left="610" w:hanging="180"/>
              <w:rPr>
                <w:rFonts w:ascii="Arial" w:hAnsi="Arial" w:cs="Arial"/>
                <w:sz w:val="20"/>
                <w:szCs w:val="20"/>
              </w:rPr>
            </w:pPr>
            <w:r w:rsidRPr="00A65271">
              <w:rPr>
                <w:rFonts w:ascii="Arial" w:hAnsi="Arial" w:cs="Arial"/>
                <w:sz w:val="20"/>
                <w:szCs w:val="20"/>
              </w:rPr>
              <w:t>Double Incomes</w:t>
            </w:r>
          </w:p>
          <w:p w14:paraId="23CB6410" w14:textId="0D21FB79" w:rsidR="00A65271" w:rsidRPr="00A65271" w:rsidRDefault="00A65271" w:rsidP="00427AED">
            <w:pPr>
              <w:pStyle w:val="ListParagraph"/>
              <w:numPr>
                <w:ilvl w:val="1"/>
                <w:numId w:val="5"/>
              </w:numPr>
              <w:ind w:left="610" w:hanging="180"/>
              <w:rPr>
                <w:rFonts w:ascii="Arial" w:hAnsi="Arial" w:cs="Arial"/>
                <w:sz w:val="20"/>
                <w:szCs w:val="20"/>
              </w:rPr>
            </w:pPr>
            <w:r w:rsidRPr="00A65271">
              <w:rPr>
                <w:rFonts w:ascii="Arial" w:hAnsi="Arial" w:cs="Arial"/>
                <w:sz w:val="20"/>
                <w:szCs w:val="20"/>
              </w:rPr>
              <w:t>Prices</w:t>
            </w:r>
          </w:p>
          <w:p w14:paraId="6BB8FCDD" w14:textId="77777777" w:rsidR="00A65271" w:rsidRPr="008D729A" w:rsidRDefault="00A65271" w:rsidP="008D729A">
            <w:pPr>
              <w:rPr>
                <w:rFonts w:ascii="Arial" w:hAnsi="Arial" w:cs="Arial"/>
                <w:sz w:val="20"/>
                <w:szCs w:val="20"/>
              </w:rPr>
            </w:pPr>
          </w:p>
          <w:p w14:paraId="2FAF5188" w14:textId="06FB1C6E" w:rsidR="00427AED" w:rsidRPr="004C63C9" w:rsidRDefault="00427AED" w:rsidP="00427AED">
            <w:pPr>
              <w:rPr>
                <w:rFonts w:ascii="Arial" w:hAnsi="Arial" w:cs="Arial"/>
              </w:rPr>
            </w:pPr>
            <w:r w:rsidRPr="00EE6C64">
              <w:rPr>
                <w:sz w:val="20"/>
                <w:szCs w:val="20"/>
              </w:rPr>
              <w:t xml:space="preserve"> </w:t>
            </w:r>
          </w:p>
        </w:tc>
      </w:tr>
      <w:tr w:rsidR="00427AED" w:rsidRPr="004C63C9" w14:paraId="3146E1A4" w14:textId="77777777" w:rsidTr="005029CE">
        <w:tc>
          <w:tcPr>
            <w:tcW w:w="1710" w:type="dxa"/>
          </w:tcPr>
          <w:p w14:paraId="4F577B1B" w14:textId="05BCA5B8" w:rsidR="00427AED" w:rsidRPr="00EE6C64" w:rsidRDefault="00427AED" w:rsidP="00427AED">
            <w:pPr>
              <w:rPr>
                <w:rFonts w:ascii="Arial" w:hAnsi="Arial" w:cs="Arial"/>
                <w:sz w:val="20"/>
                <w:szCs w:val="20"/>
              </w:rPr>
            </w:pPr>
            <w:r w:rsidRPr="00EE6C64">
              <w:rPr>
                <w:rFonts w:ascii="Arial" w:hAnsi="Arial" w:cs="Arial"/>
                <w:sz w:val="20"/>
                <w:szCs w:val="20"/>
              </w:rPr>
              <w:t>Module 7: Why are there repeated financial crises?</w:t>
            </w:r>
          </w:p>
        </w:tc>
        <w:tc>
          <w:tcPr>
            <w:tcW w:w="2610" w:type="dxa"/>
          </w:tcPr>
          <w:p w14:paraId="59B61DC7" w14:textId="52C487F2" w:rsidR="00427AED" w:rsidRPr="00EE6C64" w:rsidRDefault="00427AED" w:rsidP="00427AED">
            <w:pPr>
              <w:rPr>
                <w:rFonts w:ascii="Arial" w:hAnsi="Arial" w:cs="Arial"/>
                <w:sz w:val="20"/>
                <w:szCs w:val="20"/>
              </w:rPr>
            </w:pPr>
            <w:r w:rsidRPr="00EE6C64">
              <w:rPr>
                <w:rFonts w:ascii="Arial" w:hAnsi="Arial" w:cs="Arial"/>
                <w:sz w:val="20"/>
                <w:szCs w:val="20"/>
              </w:rPr>
              <w:t>MO1) Describe how the conventional banking system works. (CO 10)</w:t>
            </w:r>
          </w:p>
          <w:p w14:paraId="3AA13655" w14:textId="77777777" w:rsidR="00427AED" w:rsidRPr="00EE6C64" w:rsidRDefault="00427AED" w:rsidP="00427AED">
            <w:pPr>
              <w:rPr>
                <w:rFonts w:ascii="Arial" w:hAnsi="Arial" w:cs="Arial"/>
                <w:sz w:val="20"/>
                <w:szCs w:val="20"/>
              </w:rPr>
            </w:pPr>
          </w:p>
          <w:p w14:paraId="55AE28F4" w14:textId="78D21673" w:rsidR="00427AED" w:rsidRPr="00EE6C64" w:rsidRDefault="00427AED" w:rsidP="00427AED">
            <w:pPr>
              <w:rPr>
                <w:rFonts w:ascii="Arial" w:hAnsi="Arial" w:cs="Arial"/>
                <w:sz w:val="20"/>
                <w:szCs w:val="20"/>
              </w:rPr>
            </w:pPr>
            <w:r w:rsidRPr="00EE6C64">
              <w:rPr>
                <w:rFonts w:ascii="Arial" w:hAnsi="Arial" w:cs="Arial"/>
                <w:sz w:val="20"/>
                <w:szCs w:val="20"/>
              </w:rPr>
              <w:t>MO2) Interpret the difference between a liquidity problem and a solvency problem. (CO 10)</w:t>
            </w:r>
          </w:p>
          <w:p w14:paraId="1565FCD3" w14:textId="77777777" w:rsidR="00427AED" w:rsidRPr="00EE6C64" w:rsidRDefault="00427AED" w:rsidP="00427AED">
            <w:pPr>
              <w:rPr>
                <w:rFonts w:ascii="Arial" w:hAnsi="Arial" w:cs="Arial"/>
                <w:sz w:val="20"/>
                <w:szCs w:val="20"/>
              </w:rPr>
            </w:pPr>
          </w:p>
          <w:p w14:paraId="04A0D883" w14:textId="1A32B7C0" w:rsidR="00427AED" w:rsidRPr="00EE6C64" w:rsidRDefault="00427AED" w:rsidP="00427AED">
            <w:pPr>
              <w:rPr>
                <w:rFonts w:ascii="Arial" w:hAnsi="Arial" w:cs="Arial"/>
                <w:sz w:val="20"/>
                <w:szCs w:val="20"/>
              </w:rPr>
            </w:pPr>
            <w:r w:rsidRPr="00EE6C64">
              <w:rPr>
                <w:rFonts w:ascii="Arial" w:hAnsi="Arial" w:cs="Arial"/>
                <w:sz w:val="20"/>
                <w:szCs w:val="20"/>
              </w:rPr>
              <w:t>MO3) Explore how stocks and bonds put a price on risk. (CO 10)</w:t>
            </w:r>
          </w:p>
          <w:p w14:paraId="299ED35C" w14:textId="77777777" w:rsidR="00427AED" w:rsidRPr="00EE6C64" w:rsidRDefault="00427AED" w:rsidP="00427AED">
            <w:pPr>
              <w:rPr>
                <w:rFonts w:ascii="Arial" w:hAnsi="Arial" w:cs="Arial"/>
                <w:sz w:val="20"/>
                <w:szCs w:val="20"/>
              </w:rPr>
            </w:pPr>
          </w:p>
          <w:p w14:paraId="4D1F4BFC" w14:textId="1BCEB328" w:rsidR="00427AED" w:rsidRPr="00EE6C64" w:rsidRDefault="00427AED" w:rsidP="00427AED">
            <w:pPr>
              <w:rPr>
                <w:rFonts w:ascii="Arial" w:hAnsi="Arial" w:cs="Arial"/>
                <w:sz w:val="20"/>
                <w:szCs w:val="20"/>
              </w:rPr>
            </w:pPr>
            <w:r w:rsidRPr="00EE6C64">
              <w:rPr>
                <w:rFonts w:ascii="Arial" w:hAnsi="Arial" w:cs="Arial"/>
                <w:sz w:val="20"/>
                <w:szCs w:val="20"/>
              </w:rPr>
              <w:t xml:space="preserve">MO4) </w:t>
            </w:r>
            <w:r w:rsidR="00265495">
              <w:rPr>
                <w:rFonts w:ascii="Arial" w:hAnsi="Arial" w:cs="Arial"/>
                <w:sz w:val="20"/>
                <w:szCs w:val="20"/>
              </w:rPr>
              <w:t>Understand</w:t>
            </w:r>
            <w:r w:rsidRPr="00EE6C64">
              <w:rPr>
                <w:rFonts w:ascii="Arial" w:hAnsi="Arial" w:cs="Arial"/>
                <w:sz w:val="20"/>
                <w:szCs w:val="20"/>
              </w:rPr>
              <w:t xml:space="preserve"> the shadow banking system. (CO 10)</w:t>
            </w:r>
          </w:p>
          <w:p w14:paraId="44B2DB0A" w14:textId="77777777" w:rsidR="00427AED" w:rsidRPr="00EE6C64" w:rsidRDefault="00427AED" w:rsidP="00427AED">
            <w:pPr>
              <w:rPr>
                <w:rFonts w:ascii="Arial" w:hAnsi="Arial" w:cs="Arial"/>
                <w:sz w:val="20"/>
                <w:szCs w:val="20"/>
              </w:rPr>
            </w:pPr>
          </w:p>
          <w:p w14:paraId="1C89D5F8" w14:textId="6AE352E7" w:rsidR="00427AED" w:rsidRPr="00EE6C64" w:rsidRDefault="00427AED" w:rsidP="00427AED">
            <w:pPr>
              <w:rPr>
                <w:rFonts w:ascii="Arial" w:hAnsi="Arial" w:cs="Arial"/>
                <w:sz w:val="20"/>
                <w:szCs w:val="20"/>
              </w:rPr>
            </w:pPr>
            <w:r w:rsidRPr="00EE6C64">
              <w:rPr>
                <w:rFonts w:ascii="Arial" w:hAnsi="Arial" w:cs="Arial"/>
                <w:sz w:val="20"/>
                <w:szCs w:val="20"/>
              </w:rPr>
              <w:t>MO5) Evaluate agency problems and how they contribute to financial crisis. (CO 10)</w:t>
            </w:r>
          </w:p>
          <w:p w14:paraId="6EE23B92" w14:textId="77777777" w:rsidR="00427AED" w:rsidRPr="00EE6C64" w:rsidRDefault="00427AED" w:rsidP="00427AED">
            <w:pPr>
              <w:rPr>
                <w:rFonts w:ascii="Arial" w:hAnsi="Arial" w:cs="Arial"/>
                <w:sz w:val="20"/>
                <w:szCs w:val="20"/>
              </w:rPr>
            </w:pPr>
          </w:p>
          <w:p w14:paraId="6A1A99E4" w14:textId="19A25C54" w:rsidR="00427AED" w:rsidRPr="00EE6C64" w:rsidRDefault="00427AED" w:rsidP="00427AED">
            <w:pPr>
              <w:rPr>
                <w:rFonts w:ascii="Arial" w:hAnsi="Arial" w:cs="Arial"/>
                <w:sz w:val="20"/>
                <w:szCs w:val="20"/>
              </w:rPr>
            </w:pPr>
            <w:r w:rsidRPr="00EE6C64">
              <w:rPr>
                <w:rFonts w:ascii="Arial" w:hAnsi="Arial" w:cs="Arial"/>
                <w:sz w:val="20"/>
                <w:szCs w:val="20"/>
              </w:rPr>
              <w:t>MO6) Investigate how financial regulatory reform prevent future crises. (CO 10)</w:t>
            </w:r>
          </w:p>
        </w:tc>
        <w:tc>
          <w:tcPr>
            <w:tcW w:w="2700" w:type="dxa"/>
            <w:gridSpan w:val="2"/>
          </w:tcPr>
          <w:p w14:paraId="36CCDB6E" w14:textId="77777777" w:rsidR="00232D83" w:rsidRPr="00EE6C64" w:rsidRDefault="00232D83" w:rsidP="00232D83">
            <w:pPr>
              <w:rPr>
                <w:rFonts w:ascii="Arial" w:hAnsi="Arial" w:cs="Arial"/>
                <w:b/>
                <w:bCs/>
                <w:sz w:val="20"/>
                <w:szCs w:val="20"/>
              </w:rPr>
            </w:pPr>
            <w:r w:rsidRPr="00EE6C64">
              <w:rPr>
                <w:rFonts w:ascii="Arial" w:hAnsi="Arial" w:cs="Arial"/>
                <w:b/>
                <w:bCs/>
                <w:sz w:val="20"/>
                <w:szCs w:val="20"/>
              </w:rPr>
              <w:t>Culminating Project</w:t>
            </w:r>
          </w:p>
          <w:p w14:paraId="6C0AEE50" w14:textId="2A74673C" w:rsidR="00232D83" w:rsidRDefault="008B6330" w:rsidP="00232D83">
            <w:pPr>
              <w:pStyle w:val="ListParagraph"/>
              <w:numPr>
                <w:ilvl w:val="0"/>
                <w:numId w:val="13"/>
              </w:numPr>
              <w:spacing w:after="160" w:line="259" w:lineRule="auto"/>
              <w:ind w:left="253" w:hanging="180"/>
              <w:rPr>
                <w:rFonts w:ascii="Arial" w:hAnsi="Arial" w:cs="Arial"/>
                <w:sz w:val="20"/>
                <w:szCs w:val="20"/>
              </w:rPr>
            </w:pPr>
            <w:r>
              <w:rPr>
                <w:rFonts w:ascii="Arial" w:hAnsi="Arial" w:cs="Arial"/>
                <w:sz w:val="20"/>
                <w:szCs w:val="20"/>
              </w:rPr>
              <w:t>Final Recommendations</w:t>
            </w:r>
            <w:r w:rsidR="00232D83">
              <w:rPr>
                <w:rFonts w:ascii="Arial" w:hAnsi="Arial" w:cs="Arial"/>
                <w:sz w:val="20"/>
                <w:szCs w:val="20"/>
              </w:rPr>
              <w:t xml:space="preserve"> (MO1-</w:t>
            </w:r>
            <w:r>
              <w:rPr>
                <w:rFonts w:ascii="Arial" w:hAnsi="Arial" w:cs="Arial"/>
                <w:sz w:val="20"/>
                <w:szCs w:val="20"/>
              </w:rPr>
              <w:t>6</w:t>
            </w:r>
            <w:r w:rsidR="00232D83">
              <w:rPr>
                <w:rFonts w:ascii="Arial" w:hAnsi="Arial" w:cs="Arial"/>
                <w:sz w:val="20"/>
                <w:szCs w:val="20"/>
              </w:rPr>
              <w:t>)</w:t>
            </w:r>
          </w:p>
          <w:p w14:paraId="4058D850" w14:textId="77777777" w:rsidR="008B6330" w:rsidRPr="008B6330" w:rsidRDefault="008B6330" w:rsidP="008B6330">
            <w:pPr>
              <w:pStyle w:val="ListParagraph"/>
              <w:numPr>
                <w:ilvl w:val="1"/>
                <w:numId w:val="13"/>
              </w:numPr>
              <w:ind w:left="526" w:hanging="180"/>
              <w:rPr>
                <w:rFonts w:ascii="Arial" w:hAnsi="Arial" w:cs="Arial"/>
                <w:sz w:val="20"/>
                <w:szCs w:val="20"/>
              </w:rPr>
            </w:pPr>
            <w:r w:rsidRPr="008B6330">
              <w:rPr>
                <w:rFonts w:ascii="Arial" w:hAnsi="Arial" w:cs="Arial"/>
                <w:sz w:val="20"/>
                <w:szCs w:val="20"/>
              </w:rPr>
              <w:t>Economic growth</w:t>
            </w:r>
          </w:p>
          <w:p w14:paraId="2B6F3AAC" w14:textId="77777777" w:rsidR="008B6330" w:rsidRPr="008B6330" w:rsidRDefault="008B6330" w:rsidP="008B6330">
            <w:pPr>
              <w:pStyle w:val="ListParagraph"/>
              <w:numPr>
                <w:ilvl w:val="1"/>
                <w:numId w:val="13"/>
              </w:numPr>
              <w:ind w:left="526" w:hanging="180"/>
              <w:rPr>
                <w:rFonts w:ascii="Arial" w:hAnsi="Arial" w:cs="Arial"/>
                <w:sz w:val="20"/>
                <w:szCs w:val="20"/>
              </w:rPr>
            </w:pPr>
            <w:r w:rsidRPr="008B6330">
              <w:rPr>
                <w:rFonts w:ascii="Arial" w:hAnsi="Arial" w:cs="Arial"/>
                <w:sz w:val="20"/>
                <w:szCs w:val="20"/>
              </w:rPr>
              <w:t>Employment and job creation</w:t>
            </w:r>
          </w:p>
          <w:p w14:paraId="652AA881" w14:textId="77777777" w:rsidR="008B6330" w:rsidRPr="008B6330" w:rsidRDefault="008B6330" w:rsidP="008B6330">
            <w:pPr>
              <w:pStyle w:val="ListParagraph"/>
              <w:numPr>
                <w:ilvl w:val="1"/>
                <w:numId w:val="13"/>
              </w:numPr>
              <w:ind w:left="526" w:hanging="180"/>
              <w:rPr>
                <w:rFonts w:ascii="Arial" w:hAnsi="Arial" w:cs="Arial"/>
                <w:sz w:val="20"/>
                <w:szCs w:val="20"/>
              </w:rPr>
            </w:pPr>
            <w:r w:rsidRPr="008B6330">
              <w:rPr>
                <w:rFonts w:ascii="Arial" w:hAnsi="Arial" w:cs="Arial"/>
                <w:sz w:val="20"/>
                <w:szCs w:val="20"/>
              </w:rPr>
              <w:t>Wage increase</w:t>
            </w:r>
          </w:p>
          <w:p w14:paraId="308F5CC4" w14:textId="77777777" w:rsidR="008B6330" w:rsidRPr="008B6330" w:rsidRDefault="008B6330" w:rsidP="008B6330">
            <w:pPr>
              <w:pStyle w:val="ListParagraph"/>
              <w:numPr>
                <w:ilvl w:val="1"/>
                <w:numId w:val="13"/>
              </w:numPr>
              <w:ind w:left="526" w:hanging="180"/>
              <w:rPr>
                <w:rFonts w:ascii="Arial" w:hAnsi="Arial" w:cs="Arial"/>
                <w:sz w:val="20"/>
                <w:szCs w:val="20"/>
              </w:rPr>
            </w:pPr>
            <w:r w:rsidRPr="008B6330">
              <w:rPr>
                <w:rFonts w:ascii="Arial" w:hAnsi="Arial" w:cs="Arial"/>
                <w:sz w:val="20"/>
                <w:szCs w:val="20"/>
              </w:rPr>
              <w:t>Inflation</w:t>
            </w:r>
          </w:p>
          <w:p w14:paraId="06E6A75E" w14:textId="77777777" w:rsidR="008B6330" w:rsidRPr="008B6330" w:rsidRDefault="008B6330" w:rsidP="008B6330">
            <w:pPr>
              <w:pStyle w:val="ListParagraph"/>
              <w:numPr>
                <w:ilvl w:val="1"/>
                <w:numId w:val="13"/>
              </w:numPr>
              <w:ind w:left="526" w:hanging="180"/>
              <w:rPr>
                <w:rFonts w:ascii="Arial" w:hAnsi="Arial" w:cs="Arial"/>
                <w:sz w:val="20"/>
                <w:szCs w:val="20"/>
              </w:rPr>
            </w:pPr>
            <w:r w:rsidRPr="008B6330">
              <w:rPr>
                <w:rFonts w:ascii="Arial" w:hAnsi="Arial" w:cs="Arial"/>
                <w:sz w:val="20"/>
                <w:szCs w:val="20"/>
              </w:rPr>
              <w:t>Monetary policy</w:t>
            </w:r>
          </w:p>
          <w:p w14:paraId="59AF84A8" w14:textId="77777777" w:rsidR="008B6330" w:rsidRPr="008B6330" w:rsidRDefault="008B6330" w:rsidP="008B6330">
            <w:pPr>
              <w:pStyle w:val="ListParagraph"/>
              <w:numPr>
                <w:ilvl w:val="1"/>
                <w:numId w:val="13"/>
              </w:numPr>
              <w:ind w:left="526" w:hanging="180"/>
              <w:rPr>
                <w:rFonts w:ascii="Arial" w:hAnsi="Arial" w:cs="Arial"/>
                <w:sz w:val="20"/>
                <w:szCs w:val="20"/>
              </w:rPr>
            </w:pPr>
            <w:r w:rsidRPr="008B6330">
              <w:rPr>
                <w:rFonts w:ascii="Arial" w:hAnsi="Arial" w:cs="Arial"/>
                <w:sz w:val="20"/>
                <w:szCs w:val="20"/>
              </w:rPr>
              <w:t>Housing prices</w:t>
            </w:r>
          </w:p>
          <w:p w14:paraId="3D81141F" w14:textId="77777777" w:rsidR="008B6330" w:rsidRPr="008B6330" w:rsidRDefault="008B6330" w:rsidP="008B6330">
            <w:pPr>
              <w:pStyle w:val="ListParagraph"/>
              <w:numPr>
                <w:ilvl w:val="1"/>
                <w:numId w:val="13"/>
              </w:numPr>
              <w:ind w:left="526" w:hanging="180"/>
              <w:rPr>
                <w:rFonts w:ascii="Arial" w:hAnsi="Arial" w:cs="Arial"/>
                <w:sz w:val="20"/>
                <w:szCs w:val="20"/>
              </w:rPr>
            </w:pPr>
            <w:r w:rsidRPr="008B6330">
              <w:rPr>
                <w:rFonts w:ascii="Arial" w:hAnsi="Arial" w:cs="Arial"/>
                <w:sz w:val="20"/>
                <w:szCs w:val="20"/>
              </w:rPr>
              <w:t>Taxes</w:t>
            </w:r>
          </w:p>
          <w:p w14:paraId="1BEDC31A" w14:textId="77777777" w:rsidR="008B6330" w:rsidRPr="008B6330" w:rsidRDefault="008B6330" w:rsidP="008B6330">
            <w:pPr>
              <w:pStyle w:val="ListParagraph"/>
              <w:numPr>
                <w:ilvl w:val="1"/>
                <w:numId w:val="13"/>
              </w:numPr>
              <w:ind w:left="526" w:hanging="180"/>
              <w:rPr>
                <w:rFonts w:ascii="Arial" w:hAnsi="Arial" w:cs="Arial"/>
                <w:sz w:val="20"/>
                <w:szCs w:val="20"/>
              </w:rPr>
            </w:pPr>
            <w:r w:rsidRPr="008B6330">
              <w:rPr>
                <w:rFonts w:ascii="Arial" w:hAnsi="Arial" w:cs="Arial"/>
                <w:sz w:val="20"/>
                <w:szCs w:val="20"/>
              </w:rPr>
              <w:t>Global trade</w:t>
            </w:r>
          </w:p>
          <w:p w14:paraId="0B628E1F" w14:textId="77777777" w:rsidR="008B6330" w:rsidRPr="008B6330" w:rsidRDefault="008B6330" w:rsidP="008B6330">
            <w:pPr>
              <w:pStyle w:val="ListParagraph"/>
              <w:numPr>
                <w:ilvl w:val="1"/>
                <w:numId w:val="13"/>
              </w:numPr>
              <w:ind w:left="526" w:hanging="180"/>
              <w:rPr>
                <w:rFonts w:ascii="Arial" w:hAnsi="Arial" w:cs="Arial"/>
                <w:sz w:val="20"/>
                <w:szCs w:val="20"/>
              </w:rPr>
            </w:pPr>
            <w:r w:rsidRPr="008B6330">
              <w:rPr>
                <w:rFonts w:ascii="Arial" w:hAnsi="Arial" w:cs="Arial"/>
                <w:sz w:val="20"/>
                <w:szCs w:val="20"/>
              </w:rPr>
              <w:t>Income inequality</w:t>
            </w:r>
          </w:p>
          <w:p w14:paraId="202F1306" w14:textId="5EF2EE49" w:rsidR="00232D83" w:rsidRDefault="008B6330" w:rsidP="008B6330">
            <w:pPr>
              <w:pStyle w:val="ListParagraph"/>
              <w:numPr>
                <w:ilvl w:val="1"/>
                <w:numId w:val="13"/>
              </w:numPr>
              <w:spacing w:after="160" w:line="259" w:lineRule="auto"/>
              <w:ind w:left="526" w:hanging="180"/>
              <w:rPr>
                <w:rFonts w:ascii="Arial" w:hAnsi="Arial" w:cs="Arial"/>
                <w:sz w:val="20"/>
                <w:szCs w:val="20"/>
              </w:rPr>
            </w:pPr>
            <w:r w:rsidRPr="008B6330">
              <w:rPr>
                <w:rFonts w:ascii="Arial" w:hAnsi="Arial" w:cs="Arial"/>
                <w:sz w:val="20"/>
                <w:szCs w:val="20"/>
              </w:rPr>
              <w:t>Financial crisis and reform</w:t>
            </w:r>
            <w:r w:rsidR="00232D83">
              <w:rPr>
                <w:rFonts w:ascii="Arial" w:hAnsi="Arial" w:cs="Arial"/>
                <w:sz w:val="20"/>
                <w:szCs w:val="20"/>
              </w:rPr>
              <w:t xml:space="preserve"> </w:t>
            </w:r>
          </w:p>
          <w:p w14:paraId="758DE531" w14:textId="163FFA10" w:rsidR="008B6330" w:rsidRDefault="008B6330" w:rsidP="008B6330">
            <w:pPr>
              <w:pStyle w:val="ListParagraph"/>
              <w:numPr>
                <w:ilvl w:val="0"/>
                <w:numId w:val="13"/>
              </w:numPr>
              <w:spacing w:after="160" w:line="259" w:lineRule="auto"/>
              <w:ind w:left="253" w:hanging="180"/>
              <w:rPr>
                <w:rFonts w:ascii="Arial" w:hAnsi="Arial" w:cs="Arial"/>
                <w:sz w:val="20"/>
                <w:szCs w:val="20"/>
              </w:rPr>
            </w:pPr>
            <w:r>
              <w:rPr>
                <w:rFonts w:ascii="Arial" w:hAnsi="Arial" w:cs="Arial"/>
                <w:sz w:val="20"/>
                <w:szCs w:val="20"/>
              </w:rPr>
              <w:t>Presentation (MO1-6)</w:t>
            </w:r>
          </w:p>
          <w:p w14:paraId="2F68E3CC" w14:textId="7DAB470D" w:rsidR="008B6330" w:rsidRDefault="008B6330" w:rsidP="008B6330">
            <w:pPr>
              <w:pStyle w:val="ListParagraph"/>
              <w:numPr>
                <w:ilvl w:val="0"/>
                <w:numId w:val="13"/>
              </w:numPr>
              <w:spacing w:after="160" w:line="259" w:lineRule="auto"/>
              <w:ind w:left="253" w:hanging="180"/>
              <w:rPr>
                <w:rFonts w:ascii="Arial" w:hAnsi="Arial" w:cs="Arial"/>
                <w:sz w:val="20"/>
                <w:szCs w:val="20"/>
              </w:rPr>
            </w:pPr>
            <w:r>
              <w:rPr>
                <w:rFonts w:ascii="Arial" w:hAnsi="Arial" w:cs="Arial"/>
                <w:sz w:val="20"/>
                <w:szCs w:val="20"/>
              </w:rPr>
              <w:t>Group Assessment (MO1-6)</w:t>
            </w:r>
          </w:p>
          <w:p w14:paraId="2ED1C3B2" w14:textId="4A069CA7" w:rsidR="008B6330" w:rsidRPr="008B6330" w:rsidRDefault="008B6330" w:rsidP="008B6330">
            <w:pPr>
              <w:pStyle w:val="ListParagraph"/>
              <w:numPr>
                <w:ilvl w:val="0"/>
                <w:numId w:val="13"/>
              </w:numPr>
              <w:spacing w:after="160" w:line="259" w:lineRule="auto"/>
              <w:ind w:left="253" w:hanging="180"/>
              <w:rPr>
                <w:rFonts w:ascii="Arial" w:hAnsi="Arial" w:cs="Arial"/>
                <w:sz w:val="20"/>
                <w:szCs w:val="20"/>
              </w:rPr>
            </w:pPr>
            <w:r>
              <w:rPr>
                <w:rFonts w:ascii="Arial" w:hAnsi="Arial" w:cs="Arial"/>
                <w:sz w:val="20"/>
                <w:szCs w:val="20"/>
              </w:rPr>
              <w:t>Self-Assessment (MO1-6)</w:t>
            </w:r>
          </w:p>
          <w:p w14:paraId="5526FFD6" w14:textId="77777777" w:rsidR="00427AED" w:rsidRPr="00EE6C64" w:rsidRDefault="00427AED" w:rsidP="00427AED">
            <w:pPr>
              <w:rPr>
                <w:sz w:val="20"/>
                <w:szCs w:val="20"/>
              </w:rPr>
            </w:pPr>
          </w:p>
          <w:p w14:paraId="198EACED" w14:textId="77777777" w:rsidR="00427AED" w:rsidRPr="004C63C9" w:rsidRDefault="00427AED" w:rsidP="00427AED">
            <w:pPr>
              <w:rPr>
                <w:rFonts w:ascii="Arial" w:hAnsi="Arial" w:cs="Arial"/>
              </w:rPr>
            </w:pPr>
          </w:p>
        </w:tc>
        <w:tc>
          <w:tcPr>
            <w:tcW w:w="2610" w:type="dxa"/>
          </w:tcPr>
          <w:p w14:paraId="63AD50EE" w14:textId="77777777" w:rsidR="00427AED" w:rsidRPr="0077561A" w:rsidRDefault="00427AED" w:rsidP="00427AED">
            <w:pPr>
              <w:ind w:left="71"/>
              <w:rPr>
                <w:rFonts w:ascii="Arial" w:hAnsi="Arial" w:cs="Arial"/>
                <w:sz w:val="20"/>
                <w:szCs w:val="20"/>
              </w:rPr>
            </w:pPr>
          </w:p>
          <w:p w14:paraId="0B0695BA" w14:textId="4BF96C0F" w:rsidR="00427AED" w:rsidRPr="00EE6C64" w:rsidRDefault="00427AED" w:rsidP="00427AED">
            <w:pPr>
              <w:rPr>
                <w:rFonts w:ascii="Arial" w:hAnsi="Arial" w:cs="Arial"/>
                <w:sz w:val="20"/>
                <w:szCs w:val="20"/>
              </w:rPr>
            </w:pPr>
            <w:r>
              <w:rPr>
                <w:rFonts w:ascii="Arial" w:hAnsi="Arial" w:cs="Arial"/>
                <w:b/>
                <w:bCs/>
                <w:sz w:val="20"/>
                <w:szCs w:val="20"/>
              </w:rPr>
              <w:t>Current Event Article Review (MO1-</w:t>
            </w:r>
            <w:r w:rsidR="008B6330">
              <w:rPr>
                <w:rFonts w:ascii="Arial" w:hAnsi="Arial" w:cs="Arial"/>
                <w:b/>
                <w:bCs/>
                <w:sz w:val="20"/>
                <w:szCs w:val="20"/>
              </w:rPr>
              <w:t>6</w:t>
            </w:r>
            <w:r>
              <w:rPr>
                <w:rFonts w:ascii="Arial" w:hAnsi="Arial" w:cs="Arial"/>
                <w:b/>
                <w:bCs/>
                <w:sz w:val="20"/>
                <w:szCs w:val="20"/>
              </w:rPr>
              <w:t>)</w:t>
            </w:r>
          </w:p>
          <w:p w14:paraId="16AABD31" w14:textId="77777777" w:rsidR="00427AED" w:rsidRDefault="00427AED" w:rsidP="00427AED">
            <w:pPr>
              <w:pStyle w:val="ListParagraph"/>
              <w:numPr>
                <w:ilvl w:val="0"/>
                <w:numId w:val="14"/>
              </w:numPr>
              <w:spacing w:after="160" w:line="259" w:lineRule="auto"/>
              <w:ind w:left="341" w:hanging="270"/>
              <w:rPr>
                <w:rFonts w:ascii="Arial" w:hAnsi="Arial" w:cs="Arial"/>
                <w:sz w:val="20"/>
                <w:szCs w:val="20"/>
              </w:rPr>
            </w:pPr>
            <w:r>
              <w:rPr>
                <w:rFonts w:ascii="Arial" w:hAnsi="Arial" w:cs="Arial"/>
                <w:sz w:val="20"/>
                <w:szCs w:val="20"/>
              </w:rPr>
              <w:t>VoiceThread</w:t>
            </w:r>
          </w:p>
          <w:p w14:paraId="2F28B241" w14:textId="0A82FCE6" w:rsidR="00427AED" w:rsidRDefault="00427AED" w:rsidP="00427AED">
            <w:pPr>
              <w:pStyle w:val="ListParagraph"/>
              <w:numPr>
                <w:ilvl w:val="0"/>
                <w:numId w:val="14"/>
              </w:numPr>
              <w:spacing w:after="160" w:line="259" w:lineRule="auto"/>
              <w:ind w:left="341" w:hanging="270"/>
              <w:rPr>
                <w:rFonts w:ascii="Arial" w:hAnsi="Arial" w:cs="Arial"/>
                <w:sz w:val="20"/>
                <w:szCs w:val="20"/>
              </w:rPr>
            </w:pPr>
            <w:r>
              <w:rPr>
                <w:rFonts w:ascii="Arial" w:hAnsi="Arial" w:cs="Arial"/>
                <w:sz w:val="20"/>
                <w:szCs w:val="20"/>
              </w:rPr>
              <w:t>Identify an article on a current event related to the outcomes/lectures.</w:t>
            </w:r>
          </w:p>
          <w:p w14:paraId="5E2CB8FA" w14:textId="415FF819" w:rsidR="008B6330" w:rsidRDefault="008B6330" w:rsidP="00427AED">
            <w:pPr>
              <w:pStyle w:val="ListParagraph"/>
              <w:numPr>
                <w:ilvl w:val="0"/>
                <w:numId w:val="14"/>
              </w:numPr>
              <w:spacing w:after="160" w:line="259" w:lineRule="auto"/>
              <w:ind w:left="341" w:hanging="270"/>
              <w:rPr>
                <w:rFonts w:ascii="Arial" w:hAnsi="Arial" w:cs="Arial"/>
                <w:sz w:val="20"/>
                <w:szCs w:val="20"/>
              </w:rPr>
            </w:pPr>
            <w:r w:rsidRPr="008B6330">
              <w:rPr>
                <w:rFonts w:ascii="Arial" w:hAnsi="Arial" w:cs="Arial"/>
                <w:sz w:val="20"/>
                <w:szCs w:val="20"/>
              </w:rPr>
              <w:t>Explain how the article describes the impact of the conventional banking system, stocks and bonds, or financial crises.</w:t>
            </w:r>
          </w:p>
          <w:p w14:paraId="118CC58F" w14:textId="22A2D08A" w:rsidR="00427AED" w:rsidRPr="00427AED" w:rsidRDefault="00427AED" w:rsidP="00427AED">
            <w:pPr>
              <w:pStyle w:val="ListParagraph"/>
              <w:numPr>
                <w:ilvl w:val="0"/>
                <w:numId w:val="14"/>
              </w:numPr>
              <w:spacing w:after="160" w:line="259" w:lineRule="auto"/>
              <w:ind w:left="341" w:hanging="270"/>
              <w:rPr>
                <w:rFonts w:ascii="Arial" w:hAnsi="Arial" w:cs="Arial"/>
                <w:sz w:val="20"/>
                <w:szCs w:val="20"/>
              </w:rPr>
            </w:pPr>
            <w:r>
              <w:rPr>
                <w:rFonts w:ascii="Arial" w:hAnsi="Arial" w:cs="Arial"/>
                <w:sz w:val="20"/>
                <w:szCs w:val="20"/>
              </w:rPr>
              <w:t xml:space="preserve"> </w:t>
            </w:r>
            <w:r w:rsidRPr="00427AED">
              <w:rPr>
                <w:rFonts w:ascii="Arial" w:hAnsi="Arial" w:cs="Arial"/>
                <w:sz w:val="20"/>
                <w:szCs w:val="20"/>
              </w:rPr>
              <w:t>Describe why the article interested you.  Why is it relevant to this course?</w:t>
            </w:r>
          </w:p>
        </w:tc>
        <w:tc>
          <w:tcPr>
            <w:tcW w:w="2520" w:type="dxa"/>
            <w:gridSpan w:val="2"/>
          </w:tcPr>
          <w:p w14:paraId="697D4121" w14:textId="5FF2C37A" w:rsidR="00427AED" w:rsidRPr="00EE6C64" w:rsidRDefault="00427AED" w:rsidP="00427AED">
            <w:pPr>
              <w:rPr>
                <w:rFonts w:ascii="Arial" w:hAnsi="Arial" w:cs="Arial"/>
                <w:sz w:val="20"/>
                <w:szCs w:val="20"/>
              </w:rPr>
            </w:pPr>
            <w:r w:rsidRPr="00EE6C64">
              <w:rPr>
                <w:rFonts w:ascii="Arial" w:hAnsi="Arial" w:cs="Arial"/>
                <w:b/>
                <w:bCs/>
                <w:sz w:val="20"/>
                <w:szCs w:val="20"/>
              </w:rPr>
              <w:t xml:space="preserve">Textbook: </w:t>
            </w:r>
            <w:proofErr w:type="spellStart"/>
            <w:r w:rsidRPr="00EE6C64">
              <w:rPr>
                <w:rFonts w:ascii="Arial" w:hAnsi="Arial" w:cs="Arial"/>
                <w:sz w:val="20"/>
                <w:szCs w:val="20"/>
              </w:rPr>
              <w:t>Greenlaw</w:t>
            </w:r>
            <w:proofErr w:type="spellEnd"/>
            <w:r w:rsidRPr="00EE6C64">
              <w:rPr>
                <w:rFonts w:ascii="Arial" w:hAnsi="Arial" w:cs="Arial"/>
                <w:sz w:val="20"/>
                <w:szCs w:val="20"/>
              </w:rPr>
              <w:t xml:space="preserve">, S. A., Taylor, T., Shapiro, D., (2017). </w:t>
            </w:r>
            <w:hyperlink r:id="rId30" w:history="1">
              <w:r w:rsidRPr="00EE6C64">
                <w:rPr>
                  <w:rStyle w:val="Hyperlink"/>
                  <w:rFonts w:ascii="Arial" w:hAnsi="Arial" w:cs="Arial"/>
                  <w:sz w:val="20"/>
                  <w:szCs w:val="20"/>
                </w:rPr>
                <w:t>Principles of Economics 2e</w:t>
              </w:r>
            </w:hyperlink>
            <w:r w:rsidRPr="00EE6C64">
              <w:rPr>
                <w:rFonts w:ascii="Arial" w:hAnsi="Arial" w:cs="Arial"/>
                <w:sz w:val="20"/>
                <w:szCs w:val="20"/>
              </w:rPr>
              <w:t>. OpenStax College, Open Textbook Library.</w:t>
            </w:r>
            <w:r w:rsidR="00F2228B">
              <w:rPr>
                <w:rFonts w:ascii="Arial" w:hAnsi="Arial" w:cs="Arial"/>
                <w:sz w:val="20"/>
                <w:szCs w:val="20"/>
              </w:rPr>
              <w:t xml:space="preserve"> (MO1-6)</w:t>
            </w:r>
          </w:p>
          <w:p w14:paraId="05388E98" w14:textId="6B804537" w:rsidR="00427AED" w:rsidRDefault="00F2228B" w:rsidP="00427AED">
            <w:pPr>
              <w:pStyle w:val="ListParagraph"/>
              <w:numPr>
                <w:ilvl w:val="0"/>
                <w:numId w:val="3"/>
              </w:numPr>
              <w:ind w:left="252" w:hanging="180"/>
              <w:rPr>
                <w:rFonts w:ascii="Arial" w:hAnsi="Arial" w:cs="Arial"/>
                <w:sz w:val="20"/>
                <w:szCs w:val="20"/>
              </w:rPr>
            </w:pPr>
            <w:r>
              <w:rPr>
                <w:rFonts w:ascii="Arial" w:hAnsi="Arial" w:cs="Arial"/>
                <w:sz w:val="20"/>
                <w:szCs w:val="20"/>
              </w:rPr>
              <w:t>Chapter 27: Money and Banking</w:t>
            </w:r>
          </w:p>
          <w:p w14:paraId="51C68264" w14:textId="4580711D" w:rsidR="00F2228B" w:rsidRPr="00EE6C64" w:rsidRDefault="00F2228B" w:rsidP="00427AED">
            <w:pPr>
              <w:pStyle w:val="ListParagraph"/>
              <w:numPr>
                <w:ilvl w:val="0"/>
                <w:numId w:val="3"/>
              </w:numPr>
              <w:ind w:left="252" w:hanging="180"/>
              <w:rPr>
                <w:rFonts w:ascii="Arial" w:hAnsi="Arial" w:cs="Arial"/>
                <w:sz w:val="20"/>
                <w:szCs w:val="20"/>
              </w:rPr>
            </w:pPr>
            <w:r>
              <w:rPr>
                <w:rFonts w:ascii="Arial" w:hAnsi="Arial" w:cs="Arial"/>
                <w:sz w:val="20"/>
                <w:szCs w:val="20"/>
              </w:rPr>
              <w:t>Chapter 28: Monetary Policy and Bank Regulation</w:t>
            </w:r>
          </w:p>
          <w:p w14:paraId="65C31D81" w14:textId="77777777" w:rsidR="00427AED" w:rsidRPr="00EE6C64" w:rsidRDefault="00427AED" w:rsidP="00427AED">
            <w:pPr>
              <w:pStyle w:val="ListParagraph"/>
              <w:ind w:left="252"/>
              <w:rPr>
                <w:rFonts w:ascii="Arial" w:hAnsi="Arial" w:cs="Arial"/>
                <w:sz w:val="20"/>
                <w:szCs w:val="20"/>
              </w:rPr>
            </w:pPr>
          </w:p>
          <w:p w14:paraId="1E894ADB" w14:textId="77777777" w:rsidR="00F2228B" w:rsidRPr="00EE6C64" w:rsidRDefault="00F2228B" w:rsidP="00F2228B">
            <w:pPr>
              <w:pStyle w:val="ListParagraph"/>
              <w:ind w:left="252"/>
              <w:rPr>
                <w:rFonts w:ascii="Arial" w:hAnsi="Arial" w:cs="Arial"/>
                <w:sz w:val="20"/>
                <w:szCs w:val="20"/>
              </w:rPr>
            </w:pPr>
          </w:p>
          <w:p w14:paraId="14098396" w14:textId="77777777" w:rsidR="00F2228B" w:rsidRPr="00EE6C64" w:rsidRDefault="00F2228B" w:rsidP="00F2228B">
            <w:pPr>
              <w:rPr>
                <w:rFonts w:ascii="Arial" w:hAnsi="Arial" w:cs="Arial"/>
                <w:b/>
                <w:bCs/>
                <w:sz w:val="20"/>
                <w:szCs w:val="20"/>
              </w:rPr>
            </w:pPr>
            <w:r w:rsidRPr="00EE6C64">
              <w:rPr>
                <w:rFonts w:ascii="Arial" w:hAnsi="Arial" w:cs="Arial"/>
                <w:b/>
                <w:bCs/>
                <w:sz w:val="20"/>
                <w:szCs w:val="20"/>
              </w:rPr>
              <w:t xml:space="preserve">Supplemental:  </w:t>
            </w:r>
          </w:p>
          <w:p w14:paraId="6083C109" w14:textId="5595BD5D" w:rsidR="00427AED" w:rsidRPr="00F2228B" w:rsidRDefault="00F2228B" w:rsidP="00F2228B">
            <w:pPr>
              <w:pStyle w:val="ListParagraph"/>
              <w:numPr>
                <w:ilvl w:val="0"/>
                <w:numId w:val="29"/>
              </w:numPr>
              <w:ind w:left="256" w:hanging="180"/>
              <w:rPr>
                <w:rFonts w:ascii="Arial" w:hAnsi="Arial" w:cs="Arial"/>
              </w:rPr>
            </w:pPr>
            <w:r w:rsidRPr="00F2228B">
              <w:rPr>
                <w:rFonts w:ascii="Arial" w:hAnsi="Arial" w:cs="Arial"/>
                <w:sz w:val="20"/>
                <w:szCs w:val="20"/>
              </w:rPr>
              <w:t xml:space="preserve"> </w:t>
            </w:r>
            <w:hyperlink r:id="rId31" w:history="1">
              <w:r w:rsidRPr="00F2228B">
                <w:rPr>
                  <w:rStyle w:val="Hyperlink"/>
                  <w:rFonts w:ascii="Arial" w:hAnsi="Arial" w:cs="Arial"/>
                  <w:sz w:val="20"/>
                  <w:szCs w:val="20"/>
                </w:rPr>
                <w:t>Economics Games</w:t>
              </w:r>
            </w:hyperlink>
            <w:r w:rsidRPr="00F2228B">
              <w:rPr>
                <w:rFonts w:ascii="Arial" w:hAnsi="Arial" w:cs="Arial"/>
                <w:sz w:val="20"/>
                <w:szCs w:val="20"/>
              </w:rPr>
              <w:t xml:space="preserve"> (MO1-</w:t>
            </w:r>
            <w:r w:rsidR="008B6330">
              <w:rPr>
                <w:rFonts w:ascii="Arial" w:hAnsi="Arial" w:cs="Arial"/>
                <w:sz w:val="20"/>
                <w:szCs w:val="20"/>
              </w:rPr>
              <w:t>6</w:t>
            </w:r>
            <w:r w:rsidRPr="00F2228B">
              <w:rPr>
                <w:rFonts w:ascii="Arial" w:hAnsi="Arial" w:cs="Arial"/>
                <w:sz w:val="20"/>
                <w:szCs w:val="20"/>
              </w:rPr>
              <w:t>)</w:t>
            </w:r>
            <w:r w:rsidR="00427AED" w:rsidRPr="00F2228B">
              <w:rPr>
                <w:rFonts w:ascii="Arial" w:hAnsi="Arial" w:cs="Arial"/>
                <w:sz w:val="20"/>
                <w:szCs w:val="20"/>
              </w:rPr>
              <w:t xml:space="preserve"> </w:t>
            </w:r>
          </w:p>
        </w:tc>
        <w:tc>
          <w:tcPr>
            <w:tcW w:w="3060" w:type="dxa"/>
          </w:tcPr>
          <w:p w14:paraId="06B731C1" w14:textId="4DA56860" w:rsidR="00427AED" w:rsidRPr="00EE6C64" w:rsidRDefault="00427AED" w:rsidP="00427AED">
            <w:pPr>
              <w:rPr>
                <w:rFonts w:ascii="Arial" w:hAnsi="Arial" w:cs="Arial"/>
                <w:b/>
                <w:bCs/>
                <w:sz w:val="20"/>
                <w:szCs w:val="20"/>
              </w:rPr>
            </w:pPr>
            <w:r w:rsidRPr="00EE6C64">
              <w:rPr>
                <w:rFonts w:ascii="Arial" w:hAnsi="Arial" w:cs="Arial"/>
                <w:b/>
                <w:bCs/>
                <w:sz w:val="20"/>
                <w:szCs w:val="20"/>
              </w:rPr>
              <w:t>Micro-Lectures</w:t>
            </w:r>
            <w:r w:rsidR="00F2228B">
              <w:rPr>
                <w:rFonts w:ascii="Arial" w:hAnsi="Arial" w:cs="Arial"/>
                <w:b/>
                <w:bCs/>
                <w:sz w:val="20"/>
                <w:szCs w:val="20"/>
              </w:rPr>
              <w:t xml:space="preserve"> (MO1-6)</w:t>
            </w:r>
          </w:p>
          <w:p w14:paraId="3CFC6A1E" w14:textId="7C6B7E57" w:rsidR="00427AED" w:rsidRPr="00EE6C64" w:rsidRDefault="00F2228B" w:rsidP="00427AED">
            <w:pPr>
              <w:pStyle w:val="ListParagraph"/>
              <w:numPr>
                <w:ilvl w:val="0"/>
                <w:numId w:val="5"/>
              </w:numPr>
              <w:ind w:left="250" w:hanging="180"/>
              <w:rPr>
                <w:rFonts w:ascii="Arial" w:hAnsi="Arial" w:cs="Arial"/>
                <w:sz w:val="20"/>
                <w:szCs w:val="20"/>
              </w:rPr>
            </w:pPr>
            <w:r>
              <w:rPr>
                <w:rFonts w:ascii="Arial" w:hAnsi="Arial" w:cs="Arial"/>
                <w:sz w:val="20"/>
                <w:szCs w:val="20"/>
              </w:rPr>
              <w:t>Structures of the Financial System</w:t>
            </w:r>
          </w:p>
          <w:p w14:paraId="3A7FD2CC" w14:textId="19FB6138" w:rsidR="00427AED" w:rsidRDefault="008B6330" w:rsidP="00427AED">
            <w:pPr>
              <w:pStyle w:val="ListParagraph"/>
              <w:numPr>
                <w:ilvl w:val="1"/>
                <w:numId w:val="5"/>
              </w:numPr>
              <w:ind w:left="610" w:hanging="180"/>
              <w:rPr>
                <w:rFonts w:ascii="Arial" w:hAnsi="Arial" w:cs="Arial"/>
                <w:sz w:val="20"/>
                <w:szCs w:val="20"/>
              </w:rPr>
            </w:pPr>
            <w:r>
              <w:rPr>
                <w:rFonts w:ascii="Arial" w:hAnsi="Arial" w:cs="Arial"/>
                <w:sz w:val="20"/>
                <w:szCs w:val="20"/>
              </w:rPr>
              <w:t>Types of financial crises?</w:t>
            </w:r>
          </w:p>
          <w:p w14:paraId="5BCD630E" w14:textId="3F69C025" w:rsidR="008B6330" w:rsidRDefault="008B6330" w:rsidP="00427AED">
            <w:pPr>
              <w:pStyle w:val="ListParagraph"/>
              <w:numPr>
                <w:ilvl w:val="1"/>
                <w:numId w:val="5"/>
              </w:numPr>
              <w:ind w:left="610" w:hanging="180"/>
              <w:rPr>
                <w:rFonts w:ascii="Arial" w:hAnsi="Arial" w:cs="Arial"/>
                <w:sz w:val="20"/>
                <w:szCs w:val="20"/>
              </w:rPr>
            </w:pPr>
            <w:r>
              <w:rPr>
                <w:rFonts w:ascii="Arial" w:hAnsi="Arial" w:cs="Arial"/>
                <w:sz w:val="20"/>
                <w:szCs w:val="20"/>
              </w:rPr>
              <w:t>Tulip Mania, South Sea Bubble, Panic of 1873, 1907 Bankers Panic, The Great Crash</w:t>
            </w:r>
          </w:p>
          <w:p w14:paraId="18912B5C" w14:textId="1588BCB5" w:rsidR="008B6330" w:rsidRDefault="008B6330" w:rsidP="00427AED">
            <w:pPr>
              <w:pStyle w:val="ListParagraph"/>
              <w:numPr>
                <w:ilvl w:val="1"/>
                <w:numId w:val="5"/>
              </w:numPr>
              <w:ind w:left="610" w:hanging="180"/>
              <w:rPr>
                <w:rFonts w:ascii="Arial" w:hAnsi="Arial" w:cs="Arial"/>
                <w:sz w:val="20"/>
                <w:szCs w:val="20"/>
              </w:rPr>
            </w:pPr>
            <w:r>
              <w:rPr>
                <w:rFonts w:ascii="Arial" w:hAnsi="Arial" w:cs="Arial"/>
                <w:sz w:val="20"/>
                <w:szCs w:val="20"/>
              </w:rPr>
              <w:t>Elements of Financial Crisis</w:t>
            </w:r>
          </w:p>
          <w:p w14:paraId="39BC2E4A" w14:textId="35AC6CB1" w:rsidR="008B6330" w:rsidRDefault="008B6330" w:rsidP="00427AED">
            <w:pPr>
              <w:pStyle w:val="ListParagraph"/>
              <w:numPr>
                <w:ilvl w:val="1"/>
                <w:numId w:val="5"/>
              </w:numPr>
              <w:ind w:left="610" w:hanging="180"/>
              <w:rPr>
                <w:rFonts w:ascii="Arial" w:hAnsi="Arial" w:cs="Arial"/>
                <w:sz w:val="20"/>
                <w:szCs w:val="20"/>
              </w:rPr>
            </w:pPr>
            <w:r>
              <w:rPr>
                <w:rFonts w:ascii="Arial" w:hAnsi="Arial" w:cs="Arial"/>
                <w:sz w:val="20"/>
                <w:szCs w:val="20"/>
              </w:rPr>
              <w:t>Structure</w:t>
            </w:r>
          </w:p>
          <w:p w14:paraId="32D2801E" w14:textId="20587E08" w:rsidR="008B6330" w:rsidRDefault="008B6330" w:rsidP="00427AED">
            <w:pPr>
              <w:pStyle w:val="ListParagraph"/>
              <w:numPr>
                <w:ilvl w:val="1"/>
                <w:numId w:val="5"/>
              </w:numPr>
              <w:ind w:left="610" w:hanging="180"/>
              <w:rPr>
                <w:rFonts w:ascii="Arial" w:hAnsi="Arial" w:cs="Arial"/>
                <w:sz w:val="20"/>
                <w:szCs w:val="20"/>
              </w:rPr>
            </w:pPr>
            <w:r>
              <w:rPr>
                <w:rFonts w:ascii="Arial" w:hAnsi="Arial" w:cs="Arial"/>
                <w:sz w:val="20"/>
                <w:szCs w:val="20"/>
              </w:rPr>
              <w:t>Insolvency/Liquidity</w:t>
            </w:r>
          </w:p>
          <w:p w14:paraId="7DE7AA48" w14:textId="6ADA631A" w:rsidR="008B6330" w:rsidRDefault="008B6330" w:rsidP="00427AED">
            <w:pPr>
              <w:pStyle w:val="ListParagraph"/>
              <w:numPr>
                <w:ilvl w:val="1"/>
                <w:numId w:val="5"/>
              </w:numPr>
              <w:ind w:left="610" w:hanging="180"/>
              <w:rPr>
                <w:rFonts w:ascii="Arial" w:hAnsi="Arial" w:cs="Arial"/>
                <w:sz w:val="20"/>
                <w:szCs w:val="20"/>
              </w:rPr>
            </w:pPr>
            <w:r>
              <w:rPr>
                <w:rFonts w:ascii="Arial" w:hAnsi="Arial" w:cs="Arial"/>
                <w:sz w:val="20"/>
                <w:szCs w:val="20"/>
              </w:rPr>
              <w:t>Federal Reserve and FDIC</w:t>
            </w:r>
          </w:p>
          <w:p w14:paraId="5718CFE9" w14:textId="30496B89" w:rsidR="008B6330" w:rsidRDefault="008B6330" w:rsidP="00427AED">
            <w:pPr>
              <w:pStyle w:val="ListParagraph"/>
              <w:numPr>
                <w:ilvl w:val="1"/>
                <w:numId w:val="5"/>
              </w:numPr>
              <w:ind w:left="610" w:hanging="180"/>
              <w:rPr>
                <w:rFonts w:ascii="Arial" w:hAnsi="Arial" w:cs="Arial"/>
                <w:sz w:val="20"/>
                <w:szCs w:val="20"/>
              </w:rPr>
            </w:pPr>
            <w:r>
              <w:rPr>
                <w:rFonts w:ascii="Arial" w:hAnsi="Arial" w:cs="Arial"/>
                <w:sz w:val="20"/>
                <w:szCs w:val="20"/>
              </w:rPr>
              <w:t>Stocks and Bonds</w:t>
            </w:r>
          </w:p>
          <w:p w14:paraId="0BAF3945" w14:textId="2554600C" w:rsidR="008B6330" w:rsidRPr="00EE6C64" w:rsidRDefault="008B6330" w:rsidP="00427AED">
            <w:pPr>
              <w:pStyle w:val="ListParagraph"/>
              <w:numPr>
                <w:ilvl w:val="1"/>
                <w:numId w:val="5"/>
              </w:numPr>
              <w:ind w:left="610" w:hanging="180"/>
              <w:rPr>
                <w:rFonts w:ascii="Arial" w:hAnsi="Arial" w:cs="Arial"/>
                <w:sz w:val="20"/>
                <w:szCs w:val="20"/>
              </w:rPr>
            </w:pPr>
            <w:r>
              <w:rPr>
                <w:rFonts w:ascii="Arial" w:hAnsi="Arial" w:cs="Arial"/>
                <w:sz w:val="20"/>
                <w:szCs w:val="20"/>
              </w:rPr>
              <w:t>Risk</w:t>
            </w:r>
          </w:p>
          <w:p w14:paraId="54C6A40A" w14:textId="56582FA9" w:rsidR="00427AED" w:rsidRPr="00EE6C64" w:rsidRDefault="00F2228B" w:rsidP="00427AED">
            <w:pPr>
              <w:pStyle w:val="ListParagraph"/>
              <w:numPr>
                <w:ilvl w:val="0"/>
                <w:numId w:val="5"/>
              </w:numPr>
              <w:ind w:left="250" w:hanging="180"/>
              <w:rPr>
                <w:rFonts w:ascii="Arial" w:hAnsi="Arial" w:cs="Arial"/>
                <w:sz w:val="20"/>
                <w:szCs w:val="20"/>
              </w:rPr>
            </w:pPr>
            <w:r>
              <w:rPr>
                <w:rFonts w:ascii="Arial" w:hAnsi="Arial" w:cs="Arial"/>
                <w:sz w:val="20"/>
                <w:szCs w:val="20"/>
              </w:rPr>
              <w:t>Shadow Banking</w:t>
            </w:r>
          </w:p>
          <w:p w14:paraId="638FFBDB" w14:textId="0173B2DC" w:rsidR="00427AED" w:rsidRPr="008B6330" w:rsidRDefault="00427AED" w:rsidP="00427AED">
            <w:pPr>
              <w:pStyle w:val="ListParagraph"/>
              <w:numPr>
                <w:ilvl w:val="1"/>
                <w:numId w:val="5"/>
              </w:numPr>
              <w:ind w:left="610" w:hanging="180"/>
              <w:rPr>
                <w:rFonts w:ascii="Arial" w:hAnsi="Arial" w:cs="Arial"/>
                <w:sz w:val="20"/>
                <w:szCs w:val="20"/>
              </w:rPr>
            </w:pPr>
            <w:r w:rsidRPr="00EE6C64">
              <w:rPr>
                <w:rFonts w:ascii="Arial" w:hAnsi="Arial" w:cs="Arial"/>
                <w:sz w:val="20"/>
                <w:szCs w:val="20"/>
              </w:rPr>
              <w:t xml:space="preserve"> </w:t>
            </w:r>
            <w:r w:rsidR="008B6330" w:rsidRPr="008B6330">
              <w:rPr>
                <w:rFonts w:ascii="Arial" w:hAnsi="Arial" w:cs="Arial"/>
                <w:sz w:val="20"/>
                <w:szCs w:val="20"/>
              </w:rPr>
              <w:t>The System</w:t>
            </w:r>
          </w:p>
          <w:p w14:paraId="4EA154B9" w14:textId="5B747F17" w:rsidR="008B6330" w:rsidRPr="008B6330" w:rsidRDefault="008B6330" w:rsidP="00427AED">
            <w:pPr>
              <w:pStyle w:val="ListParagraph"/>
              <w:numPr>
                <w:ilvl w:val="1"/>
                <w:numId w:val="5"/>
              </w:numPr>
              <w:ind w:left="610" w:hanging="180"/>
              <w:rPr>
                <w:rFonts w:ascii="Arial" w:hAnsi="Arial" w:cs="Arial"/>
                <w:sz w:val="20"/>
                <w:szCs w:val="20"/>
              </w:rPr>
            </w:pPr>
            <w:r w:rsidRPr="008B6330">
              <w:rPr>
                <w:rFonts w:ascii="Arial" w:hAnsi="Arial" w:cs="Arial"/>
                <w:sz w:val="20"/>
                <w:szCs w:val="20"/>
              </w:rPr>
              <w:t>Tranches</w:t>
            </w:r>
          </w:p>
          <w:p w14:paraId="1F3C7245" w14:textId="53D83CAA" w:rsidR="008B6330" w:rsidRPr="008B6330" w:rsidRDefault="008B6330" w:rsidP="00427AED">
            <w:pPr>
              <w:pStyle w:val="ListParagraph"/>
              <w:numPr>
                <w:ilvl w:val="1"/>
                <w:numId w:val="5"/>
              </w:numPr>
              <w:ind w:left="610" w:hanging="180"/>
              <w:rPr>
                <w:rFonts w:ascii="Arial" w:hAnsi="Arial" w:cs="Arial"/>
                <w:sz w:val="20"/>
                <w:szCs w:val="20"/>
              </w:rPr>
            </w:pPr>
            <w:r w:rsidRPr="008B6330">
              <w:rPr>
                <w:rFonts w:ascii="Arial" w:hAnsi="Arial" w:cs="Arial"/>
                <w:sz w:val="20"/>
                <w:szCs w:val="20"/>
              </w:rPr>
              <w:t>Investment Banks</w:t>
            </w:r>
          </w:p>
          <w:p w14:paraId="7C6D3A53" w14:textId="77A46646" w:rsidR="008B6330" w:rsidRPr="008B6330" w:rsidRDefault="008B6330" w:rsidP="008B6330">
            <w:pPr>
              <w:pStyle w:val="ListParagraph"/>
              <w:numPr>
                <w:ilvl w:val="1"/>
                <w:numId w:val="5"/>
              </w:numPr>
              <w:ind w:left="610" w:hanging="180"/>
              <w:rPr>
                <w:rFonts w:ascii="Arial" w:hAnsi="Arial" w:cs="Arial"/>
                <w:sz w:val="20"/>
                <w:szCs w:val="20"/>
              </w:rPr>
            </w:pPr>
            <w:r w:rsidRPr="008B6330">
              <w:rPr>
                <w:rFonts w:ascii="Arial" w:hAnsi="Arial" w:cs="Arial"/>
                <w:sz w:val="20"/>
                <w:szCs w:val="20"/>
              </w:rPr>
              <w:t>Pricing Risk</w:t>
            </w:r>
          </w:p>
          <w:p w14:paraId="25BDF3CD" w14:textId="16AD45DF" w:rsidR="00427AED" w:rsidRPr="008B6330" w:rsidRDefault="00F2228B" w:rsidP="00427AED">
            <w:pPr>
              <w:pStyle w:val="ListParagraph"/>
              <w:numPr>
                <w:ilvl w:val="0"/>
                <w:numId w:val="5"/>
              </w:numPr>
              <w:ind w:left="250" w:hanging="180"/>
              <w:rPr>
                <w:rFonts w:ascii="Arial" w:hAnsi="Arial" w:cs="Arial"/>
                <w:sz w:val="20"/>
                <w:szCs w:val="20"/>
              </w:rPr>
            </w:pPr>
            <w:r w:rsidRPr="008B6330">
              <w:rPr>
                <w:rFonts w:ascii="Arial" w:hAnsi="Arial" w:cs="Arial"/>
                <w:sz w:val="20"/>
                <w:szCs w:val="20"/>
              </w:rPr>
              <w:t>Causes of Crises</w:t>
            </w:r>
          </w:p>
          <w:p w14:paraId="033EC0E4" w14:textId="7722411F" w:rsidR="00427AED" w:rsidRPr="008B6330" w:rsidRDefault="00427AED" w:rsidP="00427AED">
            <w:pPr>
              <w:pStyle w:val="ListParagraph"/>
              <w:numPr>
                <w:ilvl w:val="1"/>
                <w:numId w:val="5"/>
              </w:numPr>
              <w:ind w:left="610" w:hanging="180"/>
              <w:rPr>
                <w:rFonts w:ascii="Arial" w:hAnsi="Arial" w:cs="Arial"/>
                <w:sz w:val="20"/>
                <w:szCs w:val="20"/>
              </w:rPr>
            </w:pPr>
            <w:r w:rsidRPr="008B6330">
              <w:rPr>
                <w:rFonts w:ascii="Arial" w:hAnsi="Arial" w:cs="Arial"/>
                <w:sz w:val="20"/>
                <w:szCs w:val="20"/>
              </w:rPr>
              <w:t xml:space="preserve"> </w:t>
            </w:r>
            <w:r w:rsidR="008B6330" w:rsidRPr="008B6330">
              <w:rPr>
                <w:rFonts w:ascii="Arial" w:hAnsi="Arial" w:cs="Arial"/>
                <w:sz w:val="20"/>
                <w:szCs w:val="20"/>
              </w:rPr>
              <w:t>Herd Behavior and Speculation</w:t>
            </w:r>
          </w:p>
          <w:p w14:paraId="78294CE0" w14:textId="5210F08F" w:rsidR="008B6330" w:rsidRPr="008B6330" w:rsidRDefault="008B6330" w:rsidP="00427AED">
            <w:pPr>
              <w:pStyle w:val="ListParagraph"/>
              <w:numPr>
                <w:ilvl w:val="1"/>
                <w:numId w:val="5"/>
              </w:numPr>
              <w:ind w:left="610" w:hanging="180"/>
              <w:rPr>
                <w:rFonts w:ascii="Arial" w:hAnsi="Arial" w:cs="Arial"/>
                <w:sz w:val="20"/>
                <w:szCs w:val="20"/>
              </w:rPr>
            </w:pPr>
            <w:r w:rsidRPr="008B6330">
              <w:rPr>
                <w:rFonts w:ascii="Arial" w:hAnsi="Arial" w:cs="Arial"/>
                <w:sz w:val="20"/>
                <w:szCs w:val="20"/>
              </w:rPr>
              <w:t>Investors vs. Traders</w:t>
            </w:r>
          </w:p>
          <w:p w14:paraId="6EE97A7C" w14:textId="7EF35EC0" w:rsidR="008B6330" w:rsidRPr="008B6330" w:rsidRDefault="008B6330" w:rsidP="00427AED">
            <w:pPr>
              <w:pStyle w:val="ListParagraph"/>
              <w:numPr>
                <w:ilvl w:val="1"/>
                <w:numId w:val="5"/>
              </w:numPr>
              <w:ind w:left="610" w:hanging="180"/>
              <w:rPr>
                <w:rFonts w:ascii="Arial" w:hAnsi="Arial" w:cs="Arial"/>
                <w:sz w:val="20"/>
                <w:szCs w:val="20"/>
              </w:rPr>
            </w:pPr>
            <w:r w:rsidRPr="008B6330">
              <w:rPr>
                <w:rFonts w:ascii="Arial" w:hAnsi="Arial" w:cs="Arial"/>
                <w:sz w:val="20"/>
                <w:szCs w:val="20"/>
              </w:rPr>
              <w:t>Arbitrage</w:t>
            </w:r>
          </w:p>
          <w:p w14:paraId="30FC7A82" w14:textId="08AA72C9" w:rsidR="008B6330" w:rsidRPr="008B6330" w:rsidRDefault="008B6330" w:rsidP="00427AED">
            <w:pPr>
              <w:pStyle w:val="ListParagraph"/>
              <w:numPr>
                <w:ilvl w:val="1"/>
                <w:numId w:val="5"/>
              </w:numPr>
              <w:ind w:left="610" w:hanging="180"/>
              <w:rPr>
                <w:rFonts w:ascii="Arial" w:hAnsi="Arial" w:cs="Arial"/>
                <w:sz w:val="20"/>
                <w:szCs w:val="20"/>
              </w:rPr>
            </w:pPr>
            <w:r w:rsidRPr="008B6330">
              <w:rPr>
                <w:rFonts w:ascii="Arial" w:hAnsi="Arial" w:cs="Arial"/>
                <w:sz w:val="20"/>
                <w:szCs w:val="20"/>
              </w:rPr>
              <w:t>Carry Trade</w:t>
            </w:r>
          </w:p>
          <w:p w14:paraId="0E0243B1" w14:textId="25F058B8" w:rsidR="008B6330" w:rsidRPr="008B6330" w:rsidRDefault="008B6330" w:rsidP="00427AED">
            <w:pPr>
              <w:pStyle w:val="ListParagraph"/>
              <w:numPr>
                <w:ilvl w:val="1"/>
                <w:numId w:val="5"/>
              </w:numPr>
              <w:ind w:left="610" w:hanging="180"/>
              <w:rPr>
                <w:rFonts w:ascii="Arial" w:hAnsi="Arial" w:cs="Arial"/>
                <w:sz w:val="20"/>
                <w:szCs w:val="20"/>
              </w:rPr>
            </w:pPr>
            <w:r w:rsidRPr="008B6330">
              <w:rPr>
                <w:rFonts w:ascii="Arial" w:hAnsi="Arial" w:cs="Arial"/>
                <w:sz w:val="20"/>
                <w:szCs w:val="20"/>
              </w:rPr>
              <w:t>Hot Money</w:t>
            </w:r>
          </w:p>
          <w:p w14:paraId="108864B0" w14:textId="0CBEB06D" w:rsidR="008B6330" w:rsidRPr="00EE6C64" w:rsidRDefault="008B6330" w:rsidP="00427AED">
            <w:pPr>
              <w:pStyle w:val="ListParagraph"/>
              <w:numPr>
                <w:ilvl w:val="1"/>
                <w:numId w:val="5"/>
              </w:numPr>
              <w:ind w:left="610" w:hanging="180"/>
              <w:rPr>
                <w:rFonts w:ascii="Arial" w:hAnsi="Arial" w:cs="Arial"/>
                <w:sz w:val="20"/>
                <w:szCs w:val="20"/>
              </w:rPr>
            </w:pPr>
            <w:r w:rsidRPr="008B6330">
              <w:rPr>
                <w:rFonts w:ascii="Arial" w:hAnsi="Arial" w:cs="Arial"/>
                <w:sz w:val="20"/>
                <w:szCs w:val="20"/>
              </w:rPr>
              <w:t>Regulatory</w:t>
            </w:r>
            <w:r>
              <w:rPr>
                <w:rFonts w:ascii="Arial" w:hAnsi="Arial" w:cs="Arial"/>
                <w:sz w:val="20"/>
                <w:szCs w:val="20"/>
              </w:rPr>
              <w:t xml:space="preserve"> Reform</w:t>
            </w:r>
          </w:p>
          <w:p w14:paraId="3991580D" w14:textId="600BF446" w:rsidR="00427AED" w:rsidRPr="004C63C9" w:rsidRDefault="00427AED" w:rsidP="00427AED">
            <w:pPr>
              <w:rPr>
                <w:rFonts w:ascii="Arial" w:hAnsi="Arial" w:cs="Arial"/>
              </w:rPr>
            </w:pPr>
          </w:p>
        </w:tc>
      </w:tr>
    </w:tbl>
    <w:p w14:paraId="35C76CF9" w14:textId="77777777" w:rsidR="00F11324" w:rsidRPr="004C63C9" w:rsidRDefault="00F11324">
      <w:pPr>
        <w:rPr>
          <w:rFonts w:ascii="Arial" w:hAnsi="Arial" w:cs="Arial"/>
        </w:rPr>
      </w:pPr>
    </w:p>
    <w:sectPr w:rsidR="00F11324" w:rsidRPr="004C63C9" w:rsidSect="00D75C67">
      <w:headerReference w:type="default" r:id="rId32"/>
      <w:footerReference w:type="default" r:id="rId33"/>
      <w:headerReference w:type="first" r:id="rId34"/>
      <w:pgSz w:w="15840" w:h="12240" w:orient="landscape"/>
      <w:pgMar w:top="1440" w:right="720" w:bottom="1440" w:left="720" w:header="720" w:footer="288" w:gutter="0"/>
      <w:pgNumType w:fmt="numberInDash"/>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ssica Krentzman" w:date="2021-08-19T11:25:00Z" w:initials="JK">
    <w:p w14:paraId="0DB79646" w14:textId="2DF05716" w:rsidR="004B2434" w:rsidRDefault="004B2434">
      <w:pPr>
        <w:pStyle w:val="CommentText"/>
      </w:pPr>
      <w:r>
        <w:rPr>
          <w:rStyle w:val="CommentReference"/>
        </w:rPr>
        <w:annotationRef/>
      </w:r>
      <w:r>
        <w:t xml:space="preserve">Overall the Course objectives look good. Are these institutionally mandated ?If they are, I will make note of that for the review.  If not, I would suggest thinking about the specific action you’d like students to do in CO 1,3, and 4. The current verbs are not specific or measurable. </w:t>
      </w:r>
    </w:p>
  </w:comment>
  <w:comment w:id="1" w:author="Jessica Krentzman" w:date="2021-08-19T11:28:00Z" w:initials="JK">
    <w:p w14:paraId="15034ED0" w14:textId="44D71F35" w:rsidR="004B2434" w:rsidRDefault="004B2434">
      <w:pPr>
        <w:pStyle w:val="CommentText"/>
      </w:pPr>
      <w:r>
        <w:rPr>
          <w:rStyle w:val="CommentReference"/>
        </w:rPr>
        <w:annotationRef/>
      </w:r>
      <w:r>
        <w:t xml:space="preserve">You have a good amount of interaction in the course, </w:t>
      </w:r>
      <w:r>
        <w:t xml:space="preserve">that’s great to see! </w:t>
      </w:r>
    </w:p>
  </w:comment>
  <w:comment w:id="2" w:author="Jessica Krentzman" w:date="2021-08-19T11:27:00Z" w:initials="JK">
    <w:p w14:paraId="322D6B99" w14:textId="57AFF97F" w:rsidR="004B2434" w:rsidRDefault="004B2434">
      <w:pPr>
        <w:pStyle w:val="CommentText"/>
      </w:pPr>
      <w:r>
        <w:rPr>
          <w:rStyle w:val="CommentReference"/>
        </w:rPr>
        <w:annotationRef/>
      </w:r>
      <w:r>
        <w:t xml:space="preserve">The overall objective is great and specific, however, understand is not a measurable verb. I would suggest revisiting the objectives with Understand in them. Perhaps, explain, examine, </w:t>
      </w:r>
      <w:r>
        <w:t xml:space="preserve">analyze or discuss would work better in these objectives. </w:t>
      </w:r>
    </w:p>
  </w:comment>
  <w:comment w:id="3" w:author="Jessica Krentzman" w:date="2021-08-19T11:26:00Z" w:initials="JK">
    <w:p w14:paraId="7849B1B1" w14:textId="4E29BC66" w:rsidR="004B2434" w:rsidRDefault="004B2434">
      <w:pPr>
        <w:pStyle w:val="CommentText"/>
      </w:pPr>
      <w:r>
        <w:rPr>
          <w:rStyle w:val="CommentReference"/>
        </w:rPr>
        <w:annotationRef/>
      </w:r>
      <w:r>
        <w:t xml:space="preserve">You did a great job of aligning the objectives to the content. There are a few areas where this was missed. I would suggest checking one more time to ensure they are all aligned. </w:t>
      </w:r>
    </w:p>
  </w:comment>
  <w:comment w:id="4" w:author="Jessica Krentzman" w:date="2021-08-19T11:28:00Z" w:initials="JK">
    <w:p w14:paraId="0BD51105" w14:textId="614F3202" w:rsidR="004B2434" w:rsidRDefault="004B2434">
      <w:pPr>
        <w:pStyle w:val="CommentText"/>
      </w:pPr>
      <w:r>
        <w:rPr>
          <w:rStyle w:val="CommentReference"/>
        </w:rPr>
        <w:annotationRef/>
      </w:r>
      <w:r>
        <w:t xml:space="preserve">Based on your objectives, you may want to consider an assessment that uses higher order thinking skills such as a paper or group work project.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B79646" w15:done="0"/>
  <w15:commentEx w15:paraId="15034ED0" w15:done="0"/>
  <w15:commentEx w15:paraId="322D6B99" w15:done="0"/>
  <w15:commentEx w15:paraId="7849B1B1" w15:done="0"/>
  <w15:commentEx w15:paraId="0BD511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8BE1D" w16cex:dateUtc="2021-08-19T15:25:00Z"/>
  <w16cex:commentExtensible w16cex:durableId="24C8BEE0" w16cex:dateUtc="2021-08-19T15:28:00Z"/>
  <w16cex:commentExtensible w16cex:durableId="24C8BE9E" w16cex:dateUtc="2021-08-19T15:27:00Z"/>
  <w16cex:commentExtensible w16cex:durableId="24C8BE77" w16cex:dateUtc="2021-08-19T15:26:00Z"/>
  <w16cex:commentExtensible w16cex:durableId="24C8BEF4" w16cex:dateUtc="2021-08-19T15: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B79646" w16cid:durableId="24C8BE1D"/>
  <w16cid:commentId w16cid:paraId="15034ED0" w16cid:durableId="24C8BEE0"/>
  <w16cid:commentId w16cid:paraId="322D6B99" w16cid:durableId="24C8BE9E"/>
  <w16cid:commentId w16cid:paraId="7849B1B1" w16cid:durableId="24C8BE77"/>
  <w16cid:commentId w16cid:paraId="0BD51105" w16cid:durableId="24C8BE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5A0D7" w14:textId="77777777" w:rsidR="004C7AD9" w:rsidRDefault="004C7AD9" w:rsidP="004C63C9">
      <w:pPr>
        <w:spacing w:after="0" w:line="240" w:lineRule="auto"/>
      </w:pPr>
      <w:r>
        <w:separator/>
      </w:r>
    </w:p>
  </w:endnote>
  <w:endnote w:type="continuationSeparator" w:id="0">
    <w:p w14:paraId="7249CED0" w14:textId="77777777" w:rsidR="004C7AD9" w:rsidRDefault="004C7AD9" w:rsidP="004C6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otham Bold">
    <w:altName w:val="Arial"/>
    <w:panose1 w:val="020B0604020202020204"/>
    <w:charset w:val="00"/>
    <w:family w:val="auto"/>
    <w:pitch w:val="variable"/>
    <w:sig w:usb0="A00000AF" w:usb1="40000048" w:usb2="00000000" w:usb3="00000000" w:csb0="00000111" w:csb1="00000000"/>
  </w:font>
  <w:font w:name="Gotham Light">
    <w:altName w:val="Calibri"/>
    <w:panose1 w:val="020B0604020202020204"/>
    <w:charset w:val="00"/>
    <w:family w:val="auto"/>
    <w:pitch w:val="variable"/>
    <w:sig w:usb0="A00000A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354" w:type="pct"/>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2"/>
      <w:gridCol w:w="8718"/>
    </w:tblGrid>
    <w:tr w:rsidR="00547EEF" w:rsidRPr="009276C8" w14:paraId="16BF90A2" w14:textId="77777777" w:rsidTr="00000EC8">
      <w:tc>
        <w:tcPr>
          <w:tcW w:w="2173" w:type="pct"/>
          <w:vAlign w:val="center"/>
        </w:tcPr>
        <w:p w14:paraId="7216E88C" w14:textId="77777777" w:rsidR="00547EEF" w:rsidRPr="007E2248" w:rsidRDefault="00547EEF" w:rsidP="004C63C9">
          <w:pPr>
            <w:pStyle w:val="Footer"/>
            <w:ind w:left="720"/>
            <w:rPr>
              <w:rFonts w:cs="Arial"/>
              <w:sz w:val="18"/>
              <w:szCs w:val="18"/>
            </w:rPr>
          </w:pPr>
          <w:r w:rsidRPr="004C63C9">
            <w:rPr>
              <w:rFonts w:cs="Arial"/>
              <w:sz w:val="18"/>
              <w:szCs w:val="18"/>
            </w:rPr>
            <w:fldChar w:fldCharType="begin"/>
          </w:r>
          <w:r w:rsidRPr="004C63C9">
            <w:rPr>
              <w:rFonts w:cs="Arial"/>
              <w:sz w:val="18"/>
              <w:szCs w:val="18"/>
            </w:rPr>
            <w:instrText xml:space="preserve"> PAGE   \* MERGEFORMAT </w:instrText>
          </w:r>
          <w:r w:rsidRPr="004C63C9">
            <w:rPr>
              <w:rFonts w:cs="Arial"/>
              <w:sz w:val="18"/>
              <w:szCs w:val="18"/>
            </w:rPr>
            <w:fldChar w:fldCharType="separate"/>
          </w:r>
          <w:r>
            <w:rPr>
              <w:rFonts w:cs="Arial"/>
              <w:noProof/>
              <w:sz w:val="18"/>
              <w:szCs w:val="18"/>
            </w:rPr>
            <w:t>- 1 -</w:t>
          </w:r>
          <w:r w:rsidRPr="004C63C9">
            <w:rPr>
              <w:rFonts w:cs="Arial"/>
              <w:noProof/>
              <w:sz w:val="18"/>
              <w:szCs w:val="18"/>
            </w:rPr>
            <w:fldChar w:fldCharType="end"/>
          </w:r>
        </w:p>
      </w:tc>
      <w:tc>
        <w:tcPr>
          <w:tcW w:w="2827" w:type="pct"/>
          <w:vAlign w:val="center"/>
        </w:tcPr>
        <w:p w14:paraId="73E441DC" w14:textId="6B1C862C" w:rsidR="00547EEF" w:rsidRPr="009276C8" w:rsidRDefault="00547EEF" w:rsidP="004C63C9">
          <w:pPr>
            <w:pStyle w:val="Footer"/>
            <w:jc w:val="right"/>
            <w:rPr>
              <w:rFonts w:cs="Arial"/>
              <w:sz w:val="20"/>
              <w:szCs w:val="20"/>
            </w:rPr>
          </w:pPr>
          <w:r>
            <w:rPr>
              <w:rFonts w:cs="Arial"/>
              <w:sz w:val="20"/>
              <w:szCs w:val="20"/>
            </w:rPr>
            <w:t>©2021</w:t>
          </w:r>
          <w:r w:rsidRPr="009276C8">
            <w:rPr>
              <w:rFonts w:cs="Arial"/>
              <w:sz w:val="20"/>
              <w:szCs w:val="20"/>
            </w:rPr>
            <w:t xml:space="preserve"> </w:t>
          </w:r>
          <w:hyperlink r:id="rId1" w:history="1">
            <w:r w:rsidRPr="009276C8">
              <w:rPr>
                <w:rStyle w:val="Hyperlink"/>
                <w:rFonts w:cs="Arial"/>
                <w:sz w:val="20"/>
                <w:szCs w:val="20"/>
              </w:rPr>
              <w:t>www.FacultyeCommons.com</w:t>
            </w:r>
          </w:hyperlink>
        </w:p>
      </w:tc>
    </w:tr>
  </w:tbl>
  <w:p w14:paraId="4E1C4621" w14:textId="77777777" w:rsidR="00547EEF" w:rsidRDefault="00547EEF" w:rsidP="004C6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A987F" w14:textId="77777777" w:rsidR="004C7AD9" w:rsidRDefault="004C7AD9" w:rsidP="004C63C9">
      <w:pPr>
        <w:spacing w:after="0" w:line="240" w:lineRule="auto"/>
      </w:pPr>
      <w:r>
        <w:separator/>
      </w:r>
    </w:p>
  </w:footnote>
  <w:footnote w:type="continuationSeparator" w:id="0">
    <w:p w14:paraId="0E77CE61" w14:textId="77777777" w:rsidR="004C7AD9" w:rsidRDefault="004C7AD9" w:rsidP="004C6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60EF" w14:textId="77777777" w:rsidR="00547EEF" w:rsidRDefault="00547EEF">
    <w:pPr>
      <w:pStyle w:val="Header"/>
    </w:pPr>
  </w:p>
  <w:p w14:paraId="5FB9850B" w14:textId="77777777" w:rsidR="00547EEF" w:rsidRDefault="00547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9EFEE" w14:textId="1F583E88" w:rsidR="00547EEF" w:rsidRDefault="00547EEF" w:rsidP="00D75C67">
    <w:pPr>
      <w:pStyle w:val="Header"/>
      <w:ind w:hanging="360"/>
      <w:rPr>
        <w:rFonts w:ascii="Gotham Bold" w:hAnsi="Gotham Bold"/>
      </w:rPr>
    </w:pPr>
    <w:r>
      <w:rPr>
        <w:noProof/>
      </w:rPr>
      <w:drawing>
        <wp:anchor distT="0" distB="0" distL="114300" distR="114300" simplePos="0" relativeHeight="251659264" behindDoc="1" locked="0" layoutInCell="1" allowOverlap="1" wp14:anchorId="19C6AA19" wp14:editId="75785081">
          <wp:simplePos x="0" y="0"/>
          <wp:positionH relativeFrom="column">
            <wp:posOffset>7794625</wp:posOffset>
          </wp:positionH>
          <wp:positionV relativeFrom="paragraph">
            <wp:posOffset>-207645</wp:posOffset>
          </wp:positionV>
          <wp:extent cx="1581785" cy="473710"/>
          <wp:effectExtent l="0" t="0" r="0" b="0"/>
          <wp:wrapTight wrapText="bothSides">
            <wp:wrapPolygon edited="0">
              <wp:start x="2775" y="1158"/>
              <wp:lineTo x="1734" y="8107"/>
              <wp:lineTo x="1734" y="12740"/>
              <wp:lineTo x="3122" y="19689"/>
              <wp:lineTo x="5550" y="19689"/>
              <wp:lineTo x="19424" y="15056"/>
              <wp:lineTo x="19424" y="4633"/>
              <wp:lineTo x="5550" y="1158"/>
              <wp:lineTo x="2775" y="1158"/>
            </wp:wrapPolygon>
          </wp:wrapTight>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81785" cy="4737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otham Bold" w:hAnsi="Gotham Bold"/>
      </w:rPr>
      <w:t>Want to view this online course? Check out the complete demo on AP’s Canvas instance.</w:t>
    </w:r>
  </w:p>
  <w:p w14:paraId="6A4B761B" w14:textId="22139447" w:rsidR="00547EEF" w:rsidRPr="00D75C67" w:rsidRDefault="00547EEF" w:rsidP="00D75C67">
    <w:pPr>
      <w:pStyle w:val="Header"/>
      <w:ind w:hanging="360"/>
      <w:rPr>
        <w:rFonts w:ascii="Gotham Light" w:hAnsi="Gotham Light"/>
      </w:rPr>
    </w:pPr>
    <w:r>
      <w:rPr>
        <w:rFonts w:ascii="Gotham Bold" w:hAnsi="Gotham Bold"/>
      </w:rPr>
      <w:t xml:space="preserve">URL: </w:t>
    </w:r>
    <w:hyperlink r:id="rId2" w:history="1">
      <w:r w:rsidRPr="00D75C67">
        <w:rPr>
          <w:rStyle w:val="Hyperlink"/>
          <w:rFonts w:ascii="Gotham Light" w:hAnsi="Gotham Light"/>
        </w:rPr>
        <w:t>https://ap.instructure.com/login/canvas</w:t>
      </w:r>
    </w:hyperlink>
  </w:p>
  <w:p w14:paraId="6BFECB23" w14:textId="0BDF8F14" w:rsidR="00547EEF" w:rsidRPr="00D75C67" w:rsidRDefault="00547EEF" w:rsidP="00D75C67">
    <w:pPr>
      <w:pStyle w:val="Header"/>
      <w:ind w:hanging="360"/>
      <w:rPr>
        <w:rFonts w:ascii="Gotham Bold" w:hAnsi="Gotham Bold"/>
      </w:rPr>
    </w:pPr>
    <w:r w:rsidRPr="00D75C67">
      <w:rPr>
        <w:rFonts w:ascii="Gotham Bold" w:hAnsi="Gotham Bold"/>
      </w:rPr>
      <w:t xml:space="preserve">Username: </w:t>
    </w:r>
    <w:proofErr w:type="spellStart"/>
    <w:r w:rsidRPr="00D75C67">
      <w:rPr>
        <w:rFonts w:ascii="Gotham Light" w:hAnsi="Gotham Light"/>
      </w:rPr>
      <w:t>APGuest</w:t>
    </w:r>
    <w:proofErr w:type="spellEnd"/>
  </w:p>
  <w:p w14:paraId="28C3FC0C" w14:textId="77777777" w:rsidR="00547EEF" w:rsidRPr="00D75C67" w:rsidRDefault="00547EEF" w:rsidP="00D75C67">
    <w:pPr>
      <w:pStyle w:val="Header"/>
      <w:ind w:hanging="360"/>
      <w:rPr>
        <w:rFonts w:ascii="Gotham Bold" w:hAnsi="Gotham Bold"/>
      </w:rPr>
    </w:pPr>
    <w:r w:rsidRPr="00D75C67">
      <w:rPr>
        <w:rFonts w:ascii="Gotham Bold" w:hAnsi="Gotham Bold"/>
      </w:rPr>
      <w:t xml:space="preserve">Password: </w:t>
    </w:r>
    <w:r w:rsidRPr="00D75C67">
      <w:rPr>
        <w:rFonts w:ascii="Gotham Light" w:hAnsi="Gotham Light"/>
      </w:rPr>
      <w:t>2019Learn!</w:t>
    </w:r>
  </w:p>
  <w:p w14:paraId="19FD6FA9" w14:textId="77777777" w:rsidR="00547EEF" w:rsidRDefault="00547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9C5"/>
    <w:multiLevelType w:val="hybridMultilevel"/>
    <w:tmpl w:val="D5B04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67679"/>
    <w:multiLevelType w:val="hybridMultilevel"/>
    <w:tmpl w:val="DC3E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1177F"/>
    <w:multiLevelType w:val="hybridMultilevel"/>
    <w:tmpl w:val="2702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75E17"/>
    <w:multiLevelType w:val="hybridMultilevel"/>
    <w:tmpl w:val="E608760E"/>
    <w:lvl w:ilvl="0" w:tplc="25860EF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A063F"/>
    <w:multiLevelType w:val="multilevel"/>
    <w:tmpl w:val="B66A7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0A126D"/>
    <w:multiLevelType w:val="hybridMultilevel"/>
    <w:tmpl w:val="EC70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482523"/>
    <w:multiLevelType w:val="hybridMultilevel"/>
    <w:tmpl w:val="AE54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A53D8"/>
    <w:multiLevelType w:val="hybridMultilevel"/>
    <w:tmpl w:val="BEEA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B4E88"/>
    <w:multiLevelType w:val="hybridMultilevel"/>
    <w:tmpl w:val="DF94C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33246F"/>
    <w:multiLevelType w:val="hybridMultilevel"/>
    <w:tmpl w:val="F176C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594E3A"/>
    <w:multiLevelType w:val="hybridMultilevel"/>
    <w:tmpl w:val="A410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40F2C"/>
    <w:multiLevelType w:val="hybridMultilevel"/>
    <w:tmpl w:val="5CDAB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952F5"/>
    <w:multiLevelType w:val="multilevel"/>
    <w:tmpl w:val="76A4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B77540"/>
    <w:multiLevelType w:val="hybridMultilevel"/>
    <w:tmpl w:val="BCD489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45FC25F2"/>
    <w:multiLevelType w:val="hybridMultilevel"/>
    <w:tmpl w:val="ECD08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DC7D00"/>
    <w:multiLevelType w:val="hybridMultilevel"/>
    <w:tmpl w:val="837472EA"/>
    <w:lvl w:ilvl="0" w:tplc="94B8014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33549D"/>
    <w:multiLevelType w:val="hybridMultilevel"/>
    <w:tmpl w:val="9E362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E22182"/>
    <w:multiLevelType w:val="hybridMultilevel"/>
    <w:tmpl w:val="401E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24904"/>
    <w:multiLevelType w:val="hybridMultilevel"/>
    <w:tmpl w:val="49A83D9E"/>
    <w:lvl w:ilvl="0" w:tplc="25860EF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1C0974"/>
    <w:multiLevelType w:val="hybridMultilevel"/>
    <w:tmpl w:val="9C10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1557B5"/>
    <w:multiLevelType w:val="hybridMultilevel"/>
    <w:tmpl w:val="E500D97A"/>
    <w:lvl w:ilvl="0" w:tplc="94B8014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6C7FE5"/>
    <w:multiLevelType w:val="hybridMultilevel"/>
    <w:tmpl w:val="B36A936A"/>
    <w:lvl w:ilvl="0" w:tplc="94B80144">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7422C3"/>
    <w:multiLevelType w:val="multilevel"/>
    <w:tmpl w:val="92E4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4A54D6"/>
    <w:multiLevelType w:val="hybridMultilevel"/>
    <w:tmpl w:val="1804CDEC"/>
    <w:lvl w:ilvl="0" w:tplc="94B8014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886300"/>
    <w:multiLevelType w:val="hybridMultilevel"/>
    <w:tmpl w:val="615EC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8B348A"/>
    <w:multiLevelType w:val="hybridMultilevel"/>
    <w:tmpl w:val="C2CC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E54D52"/>
    <w:multiLevelType w:val="multilevel"/>
    <w:tmpl w:val="1DD2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071F99"/>
    <w:multiLevelType w:val="hybridMultilevel"/>
    <w:tmpl w:val="C4801F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25670F"/>
    <w:multiLevelType w:val="hybridMultilevel"/>
    <w:tmpl w:val="65C0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7941008">
    <w:abstractNumId w:val="0"/>
  </w:num>
  <w:num w:numId="2" w16cid:durableId="1641881256">
    <w:abstractNumId w:val="9"/>
  </w:num>
  <w:num w:numId="3" w16cid:durableId="1054812276">
    <w:abstractNumId w:val="25"/>
  </w:num>
  <w:num w:numId="4" w16cid:durableId="243150667">
    <w:abstractNumId w:val="17"/>
  </w:num>
  <w:num w:numId="5" w16cid:durableId="1492865414">
    <w:abstractNumId w:val="14"/>
  </w:num>
  <w:num w:numId="6" w16cid:durableId="352347483">
    <w:abstractNumId w:val="18"/>
  </w:num>
  <w:num w:numId="7" w16cid:durableId="45301944">
    <w:abstractNumId w:val="4"/>
  </w:num>
  <w:num w:numId="8" w16cid:durableId="1827940656">
    <w:abstractNumId w:val="12"/>
  </w:num>
  <w:num w:numId="9" w16cid:durableId="994072533">
    <w:abstractNumId w:val="26"/>
  </w:num>
  <w:num w:numId="10" w16cid:durableId="1479961360">
    <w:abstractNumId w:val="22"/>
  </w:num>
  <w:num w:numId="11" w16cid:durableId="1934046668">
    <w:abstractNumId w:val="6"/>
  </w:num>
  <w:num w:numId="12" w16cid:durableId="1698846951">
    <w:abstractNumId w:val="24"/>
  </w:num>
  <w:num w:numId="13" w16cid:durableId="782573632">
    <w:abstractNumId w:val="16"/>
  </w:num>
  <w:num w:numId="14" w16cid:durableId="1445880296">
    <w:abstractNumId w:val="3"/>
  </w:num>
  <w:num w:numId="15" w16cid:durableId="2128428202">
    <w:abstractNumId w:val="19"/>
  </w:num>
  <w:num w:numId="16" w16cid:durableId="1682663890">
    <w:abstractNumId w:val="23"/>
  </w:num>
  <w:num w:numId="17" w16cid:durableId="1836803762">
    <w:abstractNumId w:val="11"/>
  </w:num>
  <w:num w:numId="18" w16cid:durableId="650641438">
    <w:abstractNumId w:val="28"/>
  </w:num>
  <w:num w:numId="19" w16cid:durableId="476652526">
    <w:abstractNumId w:val="1"/>
  </w:num>
  <w:num w:numId="20" w16cid:durableId="1897357198">
    <w:abstractNumId w:val="8"/>
  </w:num>
  <w:num w:numId="21" w16cid:durableId="543978984">
    <w:abstractNumId w:val="15"/>
  </w:num>
  <w:num w:numId="22" w16cid:durableId="200634489">
    <w:abstractNumId w:val="20"/>
  </w:num>
  <w:num w:numId="23" w16cid:durableId="1394084126">
    <w:abstractNumId w:val="21"/>
  </w:num>
  <w:num w:numId="24" w16cid:durableId="1083332763">
    <w:abstractNumId w:val="13"/>
  </w:num>
  <w:num w:numId="25" w16cid:durableId="1607157322">
    <w:abstractNumId w:val="10"/>
  </w:num>
  <w:num w:numId="26" w16cid:durableId="1804883288">
    <w:abstractNumId w:val="27"/>
  </w:num>
  <w:num w:numId="27" w16cid:durableId="501747615">
    <w:abstractNumId w:val="5"/>
  </w:num>
  <w:num w:numId="28" w16cid:durableId="1177888569">
    <w:abstractNumId w:val="2"/>
  </w:num>
  <w:num w:numId="29" w16cid:durableId="82601776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Krentzman">
    <w15:presenceInfo w15:providerId="None" w15:userId="Jessica Krentz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8D5"/>
    <w:rsid w:val="00000EC8"/>
    <w:rsid w:val="00017EF4"/>
    <w:rsid w:val="00037395"/>
    <w:rsid w:val="00073F9B"/>
    <w:rsid w:val="0008095F"/>
    <w:rsid w:val="00090B52"/>
    <w:rsid w:val="0009460B"/>
    <w:rsid w:val="000A3AF3"/>
    <w:rsid w:val="000C04E3"/>
    <w:rsid w:val="000D4621"/>
    <w:rsid w:val="000E1A0E"/>
    <w:rsid w:val="00115692"/>
    <w:rsid w:val="00120BE1"/>
    <w:rsid w:val="00165CE6"/>
    <w:rsid w:val="0018161B"/>
    <w:rsid w:val="00194CA0"/>
    <w:rsid w:val="001D0052"/>
    <w:rsid w:val="001E2391"/>
    <w:rsid w:val="002146BA"/>
    <w:rsid w:val="00220A84"/>
    <w:rsid w:val="00232D83"/>
    <w:rsid w:val="00236154"/>
    <w:rsid w:val="00260BDF"/>
    <w:rsid w:val="00265495"/>
    <w:rsid w:val="002828B6"/>
    <w:rsid w:val="002D30EB"/>
    <w:rsid w:val="002D69AF"/>
    <w:rsid w:val="002E6B0A"/>
    <w:rsid w:val="002F0482"/>
    <w:rsid w:val="002F65C8"/>
    <w:rsid w:val="003110B1"/>
    <w:rsid w:val="00355A5E"/>
    <w:rsid w:val="00390F7C"/>
    <w:rsid w:val="003A3478"/>
    <w:rsid w:val="003A6448"/>
    <w:rsid w:val="003B64BF"/>
    <w:rsid w:val="003C76C8"/>
    <w:rsid w:val="003D4A72"/>
    <w:rsid w:val="00402097"/>
    <w:rsid w:val="0042192C"/>
    <w:rsid w:val="00427AED"/>
    <w:rsid w:val="00463C56"/>
    <w:rsid w:val="0047002E"/>
    <w:rsid w:val="004B2434"/>
    <w:rsid w:val="004B5329"/>
    <w:rsid w:val="004B7142"/>
    <w:rsid w:val="004C00F9"/>
    <w:rsid w:val="004C18FD"/>
    <w:rsid w:val="004C63C9"/>
    <w:rsid w:val="004C7714"/>
    <w:rsid w:val="004C7AD9"/>
    <w:rsid w:val="004F05AB"/>
    <w:rsid w:val="004F3B71"/>
    <w:rsid w:val="005029CE"/>
    <w:rsid w:val="00521034"/>
    <w:rsid w:val="00547EEF"/>
    <w:rsid w:val="0055096B"/>
    <w:rsid w:val="00594046"/>
    <w:rsid w:val="005B12E3"/>
    <w:rsid w:val="005B2625"/>
    <w:rsid w:val="005B5BF5"/>
    <w:rsid w:val="005E64A9"/>
    <w:rsid w:val="00650F25"/>
    <w:rsid w:val="00666A7A"/>
    <w:rsid w:val="006706C5"/>
    <w:rsid w:val="006801E3"/>
    <w:rsid w:val="006B0676"/>
    <w:rsid w:val="006B6233"/>
    <w:rsid w:val="00717B9F"/>
    <w:rsid w:val="00767715"/>
    <w:rsid w:val="0077561A"/>
    <w:rsid w:val="00787381"/>
    <w:rsid w:val="00787469"/>
    <w:rsid w:val="007A2089"/>
    <w:rsid w:val="007C33EC"/>
    <w:rsid w:val="007D7559"/>
    <w:rsid w:val="007F7288"/>
    <w:rsid w:val="0080350F"/>
    <w:rsid w:val="008068D5"/>
    <w:rsid w:val="008166F1"/>
    <w:rsid w:val="008424D7"/>
    <w:rsid w:val="00873F73"/>
    <w:rsid w:val="00880B33"/>
    <w:rsid w:val="008B6330"/>
    <w:rsid w:val="008D0E08"/>
    <w:rsid w:val="008D729A"/>
    <w:rsid w:val="008E7CD6"/>
    <w:rsid w:val="00904858"/>
    <w:rsid w:val="00922BBA"/>
    <w:rsid w:val="00931CA9"/>
    <w:rsid w:val="00952970"/>
    <w:rsid w:val="00955A0C"/>
    <w:rsid w:val="009756D1"/>
    <w:rsid w:val="0098246C"/>
    <w:rsid w:val="009A3B37"/>
    <w:rsid w:val="009C7098"/>
    <w:rsid w:val="009D5FCA"/>
    <w:rsid w:val="009D683A"/>
    <w:rsid w:val="009E1208"/>
    <w:rsid w:val="00A356BB"/>
    <w:rsid w:val="00A65271"/>
    <w:rsid w:val="00AF33A3"/>
    <w:rsid w:val="00B11493"/>
    <w:rsid w:val="00B2678C"/>
    <w:rsid w:val="00B538A6"/>
    <w:rsid w:val="00B642F1"/>
    <w:rsid w:val="00B80F7D"/>
    <w:rsid w:val="00B926F8"/>
    <w:rsid w:val="00B92C11"/>
    <w:rsid w:val="00B94A10"/>
    <w:rsid w:val="00BC0D2E"/>
    <w:rsid w:val="00BD1DA8"/>
    <w:rsid w:val="00BF744A"/>
    <w:rsid w:val="00C21AC1"/>
    <w:rsid w:val="00C21D05"/>
    <w:rsid w:val="00C469A9"/>
    <w:rsid w:val="00C533E2"/>
    <w:rsid w:val="00C62F60"/>
    <w:rsid w:val="00C72D05"/>
    <w:rsid w:val="00C844DE"/>
    <w:rsid w:val="00C92215"/>
    <w:rsid w:val="00C950E2"/>
    <w:rsid w:val="00CC747A"/>
    <w:rsid w:val="00D013B1"/>
    <w:rsid w:val="00D379AD"/>
    <w:rsid w:val="00D67F97"/>
    <w:rsid w:val="00D75C67"/>
    <w:rsid w:val="00D76037"/>
    <w:rsid w:val="00D77D39"/>
    <w:rsid w:val="00DC1184"/>
    <w:rsid w:val="00DD7395"/>
    <w:rsid w:val="00DF78CE"/>
    <w:rsid w:val="00E345B2"/>
    <w:rsid w:val="00E574EA"/>
    <w:rsid w:val="00E938C5"/>
    <w:rsid w:val="00E94DAA"/>
    <w:rsid w:val="00EA4B77"/>
    <w:rsid w:val="00ED5EF4"/>
    <w:rsid w:val="00EE6C64"/>
    <w:rsid w:val="00F11324"/>
    <w:rsid w:val="00F2228B"/>
    <w:rsid w:val="00F2279E"/>
    <w:rsid w:val="00F36243"/>
    <w:rsid w:val="00F45CA1"/>
    <w:rsid w:val="00F62B6D"/>
    <w:rsid w:val="00F64ADA"/>
    <w:rsid w:val="00FB2548"/>
    <w:rsid w:val="00FD1C74"/>
    <w:rsid w:val="00FF0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761AB"/>
  <w15:chartTrackingRefBased/>
  <w15:docId w15:val="{5A4B3709-4CF0-4508-B575-2158671C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6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6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3C9"/>
  </w:style>
  <w:style w:type="paragraph" w:styleId="Footer">
    <w:name w:val="footer"/>
    <w:basedOn w:val="Normal"/>
    <w:link w:val="FooterChar"/>
    <w:uiPriority w:val="99"/>
    <w:unhideWhenUsed/>
    <w:rsid w:val="004C6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3C9"/>
  </w:style>
  <w:style w:type="character" w:styleId="Hyperlink">
    <w:name w:val="Hyperlink"/>
    <w:uiPriority w:val="99"/>
    <w:unhideWhenUsed/>
    <w:rsid w:val="004C63C9"/>
    <w:rPr>
      <w:color w:val="0000FF"/>
      <w:u w:val="single"/>
    </w:rPr>
  </w:style>
  <w:style w:type="paragraph" w:styleId="ListParagraph">
    <w:name w:val="List Paragraph"/>
    <w:basedOn w:val="Normal"/>
    <w:uiPriority w:val="34"/>
    <w:qFormat/>
    <w:rsid w:val="00952970"/>
    <w:pPr>
      <w:ind w:left="720"/>
      <w:contextualSpacing/>
    </w:pPr>
  </w:style>
  <w:style w:type="paragraph" w:styleId="BalloonText">
    <w:name w:val="Balloon Text"/>
    <w:basedOn w:val="Normal"/>
    <w:link w:val="BalloonTextChar"/>
    <w:uiPriority w:val="99"/>
    <w:semiHidden/>
    <w:unhideWhenUsed/>
    <w:rsid w:val="00717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B9F"/>
    <w:rPr>
      <w:rFonts w:ascii="Segoe UI" w:hAnsi="Segoe UI" w:cs="Segoe UI"/>
      <w:sz w:val="18"/>
      <w:szCs w:val="18"/>
    </w:rPr>
  </w:style>
  <w:style w:type="character" w:styleId="Emphasis">
    <w:name w:val="Emphasis"/>
    <w:basedOn w:val="DefaultParagraphFont"/>
    <w:uiPriority w:val="20"/>
    <w:qFormat/>
    <w:rsid w:val="00D76037"/>
    <w:rPr>
      <w:i/>
      <w:iCs/>
    </w:rPr>
  </w:style>
  <w:style w:type="character" w:styleId="UnresolvedMention">
    <w:name w:val="Unresolved Mention"/>
    <w:basedOn w:val="DefaultParagraphFont"/>
    <w:uiPriority w:val="99"/>
    <w:semiHidden/>
    <w:unhideWhenUsed/>
    <w:rsid w:val="00D76037"/>
    <w:rPr>
      <w:color w:val="605E5C"/>
      <w:shd w:val="clear" w:color="auto" w:fill="E1DFDD"/>
    </w:rPr>
  </w:style>
  <w:style w:type="paragraph" w:styleId="NormalWeb">
    <w:name w:val="Normal (Web)"/>
    <w:basedOn w:val="Normal"/>
    <w:uiPriority w:val="99"/>
    <w:unhideWhenUsed/>
    <w:rsid w:val="003A34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3A3478"/>
  </w:style>
  <w:style w:type="character" w:styleId="FollowedHyperlink">
    <w:name w:val="FollowedHyperlink"/>
    <w:basedOn w:val="DefaultParagraphFont"/>
    <w:uiPriority w:val="99"/>
    <w:semiHidden/>
    <w:unhideWhenUsed/>
    <w:rsid w:val="008B6330"/>
    <w:rPr>
      <w:color w:val="954F72" w:themeColor="followedHyperlink"/>
      <w:u w:val="single"/>
    </w:rPr>
  </w:style>
  <w:style w:type="character" w:styleId="CommentReference">
    <w:name w:val="annotation reference"/>
    <w:basedOn w:val="DefaultParagraphFont"/>
    <w:uiPriority w:val="99"/>
    <w:semiHidden/>
    <w:unhideWhenUsed/>
    <w:rsid w:val="004B2434"/>
    <w:rPr>
      <w:sz w:val="16"/>
      <w:szCs w:val="16"/>
    </w:rPr>
  </w:style>
  <w:style w:type="paragraph" w:styleId="CommentText">
    <w:name w:val="annotation text"/>
    <w:basedOn w:val="Normal"/>
    <w:link w:val="CommentTextChar"/>
    <w:uiPriority w:val="99"/>
    <w:semiHidden/>
    <w:unhideWhenUsed/>
    <w:rsid w:val="004B2434"/>
    <w:pPr>
      <w:spacing w:line="240" w:lineRule="auto"/>
    </w:pPr>
    <w:rPr>
      <w:sz w:val="20"/>
      <w:szCs w:val="20"/>
    </w:rPr>
  </w:style>
  <w:style w:type="character" w:customStyle="1" w:styleId="CommentTextChar">
    <w:name w:val="Comment Text Char"/>
    <w:basedOn w:val="DefaultParagraphFont"/>
    <w:link w:val="CommentText"/>
    <w:uiPriority w:val="99"/>
    <w:semiHidden/>
    <w:rsid w:val="004B2434"/>
    <w:rPr>
      <w:sz w:val="20"/>
      <w:szCs w:val="20"/>
    </w:rPr>
  </w:style>
  <w:style w:type="paragraph" w:styleId="CommentSubject">
    <w:name w:val="annotation subject"/>
    <w:basedOn w:val="CommentText"/>
    <w:next w:val="CommentText"/>
    <w:link w:val="CommentSubjectChar"/>
    <w:uiPriority w:val="99"/>
    <w:semiHidden/>
    <w:unhideWhenUsed/>
    <w:rsid w:val="004B2434"/>
    <w:rPr>
      <w:b/>
      <w:bCs/>
    </w:rPr>
  </w:style>
  <w:style w:type="character" w:customStyle="1" w:styleId="CommentSubjectChar">
    <w:name w:val="Comment Subject Char"/>
    <w:basedOn w:val="CommentTextChar"/>
    <w:link w:val="CommentSubject"/>
    <w:uiPriority w:val="99"/>
    <w:semiHidden/>
    <w:rsid w:val="004B24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7433">
      <w:bodyDiv w:val="1"/>
      <w:marLeft w:val="0"/>
      <w:marRight w:val="0"/>
      <w:marTop w:val="0"/>
      <w:marBottom w:val="0"/>
      <w:divBdr>
        <w:top w:val="none" w:sz="0" w:space="0" w:color="auto"/>
        <w:left w:val="none" w:sz="0" w:space="0" w:color="auto"/>
        <w:bottom w:val="none" w:sz="0" w:space="0" w:color="auto"/>
        <w:right w:val="none" w:sz="0" w:space="0" w:color="auto"/>
      </w:divBdr>
    </w:div>
    <w:div w:id="186451215">
      <w:bodyDiv w:val="1"/>
      <w:marLeft w:val="0"/>
      <w:marRight w:val="0"/>
      <w:marTop w:val="0"/>
      <w:marBottom w:val="0"/>
      <w:divBdr>
        <w:top w:val="none" w:sz="0" w:space="0" w:color="auto"/>
        <w:left w:val="none" w:sz="0" w:space="0" w:color="auto"/>
        <w:bottom w:val="none" w:sz="0" w:space="0" w:color="auto"/>
        <w:right w:val="none" w:sz="0" w:space="0" w:color="auto"/>
      </w:divBdr>
    </w:div>
    <w:div w:id="265694783">
      <w:bodyDiv w:val="1"/>
      <w:marLeft w:val="0"/>
      <w:marRight w:val="0"/>
      <w:marTop w:val="0"/>
      <w:marBottom w:val="0"/>
      <w:divBdr>
        <w:top w:val="none" w:sz="0" w:space="0" w:color="auto"/>
        <w:left w:val="none" w:sz="0" w:space="0" w:color="auto"/>
        <w:bottom w:val="none" w:sz="0" w:space="0" w:color="auto"/>
        <w:right w:val="none" w:sz="0" w:space="0" w:color="auto"/>
      </w:divBdr>
    </w:div>
    <w:div w:id="278875514">
      <w:bodyDiv w:val="1"/>
      <w:marLeft w:val="0"/>
      <w:marRight w:val="0"/>
      <w:marTop w:val="0"/>
      <w:marBottom w:val="0"/>
      <w:divBdr>
        <w:top w:val="none" w:sz="0" w:space="0" w:color="auto"/>
        <w:left w:val="none" w:sz="0" w:space="0" w:color="auto"/>
        <w:bottom w:val="none" w:sz="0" w:space="0" w:color="auto"/>
        <w:right w:val="none" w:sz="0" w:space="0" w:color="auto"/>
      </w:divBdr>
    </w:div>
    <w:div w:id="298189002">
      <w:bodyDiv w:val="1"/>
      <w:marLeft w:val="0"/>
      <w:marRight w:val="0"/>
      <w:marTop w:val="0"/>
      <w:marBottom w:val="0"/>
      <w:divBdr>
        <w:top w:val="none" w:sz="0" w:space="0" w:color="auto"/>
        <w:left w:val="none" w:sz="0" w:space="0" w:color="auto"/>
        <w:bottom w:val="none" w:sz="0" w:space="0" w:color="auto"/>
        <w:right w:val="none" w:sz="0" w:space="0" w:color="auto"/>
      </w:divBdr>
    </w:div>
    <w:div w:id="397870238">
      <w:bodyDiv w:val="1"/>
      <w:marLeft w:val="0"/>
      <w:marRight w:val="0"/>
      <w:marTop w:val="0"/>
      <w:marBottom w:val="0"/>
      <w:divBdr>
        <w:top w:val="none" w:sz="0" w:space="0" w:color="auto"/>
        <w:left w:val="none" w:sz="0" w:space="0" w:color="auto"/>
        <w:bottom w:val="none" w:sz="0" w:space="0" w:color="auto"/>
        <w:right w:val="none" w:sz="0" w:space="0" w:color="auto"/>
      </w:divBdr>
    </w:div>
    <w:div w:id="577981757">
      <w:bodyDiv w:val="1"/>
      <w:marLeft w:val="0"/>
      <w:marRight w:val="0"/>
      <w:marTop w:val="0"/>
      <w:marBottom w:val="0"/>
      <w:divBdr>
        <w:top w:val="none" w:sz="0" w:space="0" w:color="auto"/>
        <w:left w:val="none" w:sz="0" w:space="0" w:color="auto"/>
        <w:bottom w:val="none" w:sz="0" w:space="0" w:color="auto"/>
        <w:right w:val="none" w:sz="0" w:space="0" w:color="auto"/>
      </w:divBdr>
    </w:div>
    <w:div w:id="581450249">
      <w:bodyDiv w:val="1"/>
      <w:marLeft w:val="0"/>
      <w:marRight w:val="0"/>
      <w:marTop w:val="0"/>
      <w:marBottom w:val="0"/>
      <w:divBdr>
        <w:top w:val="none" w:sz="0" w:space="0" w:color="auto"/>
        <w:left w:val="none" w:sz="0" w:space="0" w:color="auto"/>
        <w:bottom w:val="none" w:sz="0" w:space="0" w:color="auto"/>
        <w:right w:val="none" w:sz="0" w:space="0" w:color="auto"/>
      </w:divBdr>
    </w:div>
    <w:div w:id="621691242">
      <w:bodyDiv w:val="1"/>
      <w:marLeft w:val="0"/>
      <w:marRight w:val="0"/>
      <w:marTop w:val="0"/>
      <w:marBottom w:val="0"/>
      <w:divBdr>
        <w:top w:val="none" w:sz="0" w:space="0" w:color="auto"/>
        <w:left w:val="none" w:sz="0" w:space="0" w:color="auto"/>
        <w:bottom w:val="none" w:sz="0" w:space="0" w:color="auto"/>
        <w:right w:val="none" w:sz="0" w:space="0" w:color="auto"/>
      </w:divBdr>
    </w:div>
    <w:div w:id="665061448">
      <w:bodyDiv w:val="1"/>
      <w:marLeft w:val="0"/>
      <w:marRight w:val="0"/>
      <w:marTop w:val="0"/>
      <w:marBottom w:val="0"/>
      <w:divBdr>
        <w:top w:val="none" w:sz="0" w:space="0" w:color="auto"/>
        <w:left w:val="none" w:sz="0" w:space="0" w:color="auto"/>
        <w:bottom w:val="none" w:sz="0" w:space="0" w:color="auto"/>
        <w:right w:val="none" w:sz="0" w:space="0" w:color="auto"/>
      </w:divBdr>
    </w:div>
    <w:div w:id="732314405">
      <w:bodyDiv w:val="1"/>
      <w:marLeft w:val="0"/>
      <w:marRight w:val="0"/>
      <w:marTop w:val="0"/>
      <w:marBottom w:val="0"/>
      <w:divBdr>
        <w:top w:val="none" w:sz="0" w:space="0" w:color="auto"/>
        <w:left w:val="none" w:sz="0" w:space="0" w:color="auto"/>
        <w:bottom w:val="none" w:sz="0" w:space="0" w:color="auto"/>
        <w:right w:val="none" w:sz="0" w:space="0" w:color="auto"/>
      </w:divBdr>
    </w:div>
    <w:div w:id="990141268">
      <w:bodyDiv w:val="1"/>
      <w:marLeft w:val="0"/>
      <w:marRight w:val="0"/>
      <w:marTop w:val="0"/>
      <w:marBottom w:val="0"/>
      <w:divBdr>
        <w:top w:val="none" w:sz="0" w:space="0" w:color="auto"/>
        <w:left w:val="none" w:sz="0" w:space="0" w:color="auto"/>
        <w:bottom w:val="none" w:sz="0" w:space="0" w:color="auto"/>
        <w:right w:val="none" w:sz="0" w:space="0" w:color="auto"/>
      </w:divBdr>
    </w:div>
    <w:div w:id="1253469023">
      <w:bodyDiv w:val="1"/>
      <w:marLeft w:val="0"/>
      <w:marRight w:val="0"/>
      <w:marTop w:val="0"/>
      <w:marBottom w:val="0"/>
      <w:divBdr>
        <w:top w:val="none" w:sz="0" w:space="0" w:color="auto"/>
        <w:left w:val="none" w:sz="0" w:space="0" w:color="auto"/>
        <w:bottom w:val="none" w:sz="0" w:space="0" w:color="auto"/>
        <w:right w:val="none" w:sz="0" w:space="0" w:color="auto"/>
      </w:divBdr>
    </w:div>
    <w:div w:id="1411657257">
      <w:bodyDiv w:val="1"/>
      <w:marLeft w:val="0"/>
      <w:marRight w:val="0"/>
      <w:marTop w:val="0"/>
      <w:marBottom w:val="0"/>
      <w:divBdr>
        <w:top w:val="none" w:sz="0" w:space="0" w:color="auto"/>
        <w:left w:val="none" w:sz="0" w:space="0" w:color="auto"/>
        <w:bottom w:val="none" w:sz="0" w:space="0" w:color="auto"/>
        <w:right w:val="none" w:sz="0" w:space="0" w:color="auto"/>
      </w:divBdr>
    </w:div>
    <w:div w:id="145748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onomics-games.com/games" TargetMode="External"/><Relationship Id="rId18" Type="http://schemas.openxmlformats.org/officeDocument/2006/relationships/hyperlink" Target="https://youtu.be/KrXGoKs15dw" TargetMode="External"/><Relationship Id="rId26" Type="http://schemas.openxmlformats.org/officeDocument/2006/relationships/hyperlink" Target="https://economics-games.com/games" TargetMode="External"/><Relationship Id="rId21" Type="http://schemas.openxmlformats.org/officeDocument/2006/relationships/hyperlink" Target="https://www.moblab.com/" TargetMode="External"/><Relationship Id="rId34" Type="http://schemas.openxmlformats.org/officeDocument/2006/relationships/header" Target="header2.xml"/><Relationship Id="rId7" Type="http://schemas.openxmlformats.org/officeDocument/2006/relationships/comments" Target="comments.xml"/><Relationship Id="rId12" Type="http://schemas.openxmlformats.org/officeDocument/2006/relationships/hyperlink" Target="https://openstax.org/books/principles-economics-2e/pages/1-introduction" TargetMode="External"/><Relationship Id="rId17" Type="http://schemas.openxmlformats.org/officeDocument/2006/relationships/hyperlink" Target="https://economics-games.com/games" TargetMode="External"/><Relationship Id="rId25" Type="http://schemas.openxmlformats.org/officeDocument/2006/relationships/hyperlink" Target="https://openstax.org/books/principles-economics-2e/pages/1-introduction"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openstax.org/books/principles-economics-2e/pages/1-introduction" TargetMode="External"/><Relationship Id="rId20" Type="http://schemas.openxmlformats.org/officeDocument/2006/relationships/hyperlink" Target="https://openstax.org/books/principles-economics-2e/pages/1-introduction" TargetMode="External"/><Relationship Id="rId29" Type="http://schemas.openxmlformats.org/officeDocument/2006/relationships/hyperlink" Target="https://economics-games.com/gam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ignupgenius.com/go/20F054EA9AB2AA7F49-zoom" TargetMode="External"/><Relationship Id="rId24" Type="http://schemas.openxmlformats.org/officeDocument/2006/relationships/hyperlink" Target="https://youtu.be/XwmeAhz-slg"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oingbusiness.org/en/rankings" TargetMode="External"/><Relationship Id="rId23" Type="http://schemas.openxmlformats.org/officeDocument/2006/relationships/hyperlink" Target="https://www.moblab.com/" TargetMode="External"/><Relationship Id="rId28" Type="http://schemas.openxmlformats.org/officeDocument/2006/relationships/hyperlink" Target="https://openstax.org/books/principles-economics-2e/pages/1-introduction" TargetMode="External"/><Relationship Id="rId36" Type="http://schemas.microsoft.com/office/2011/relationships/people" Target="people.xml"/><Relationship Id="rId10" Type="http://schemas.microsoft.com/office/2018/08/relationships/commentsExtensible" Target="commentsExtensible.xml"/><Relationship Id="rId19" Type="http://schemas.openxmlformats.org/officeDocument/2006/relationships/hyperlink" Target="https://youtu.be/k_yxdQJan0U" TargetMode="External"/><Relationship Id="rId31" Type="http://schemas.openxmlformats.org/officeDocument/2006/relationships/hyperlink" Target="https://economics-games.com/games"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www2.econ.iastate.edu/classes/econ355/choi/rankh.htm" TargetMode="External"/><Relationship Id="rId22" Type="http://schemas.openxmlformats.org/officeDocument/2006/relationships/hyperlink" Target="https://openstax.org/books/principles-economics-2e/pages/1-introduction" TargetMode="External"/><Relationship Id="rId27" Type="http://schemas.openxmlformats.org/officeDocument/2006/relationships/hyperlink" Target="https://youtu.be/tnhcc-J0ttw" TargetMode="External"/><Relationship Id="rId30" Type="http://schemas.openxmlformats.org/officeDocument/2006/relationships/hyperlink" Target="https://openstax.org/books/principles-economics-2e/pages/1-introduction" TargetMode="External"/><Relationship Id="rId35" Type="http://schemas.openxmlformats.org/officeDocument/2006/relationships/fontTable" Target="fontTable.xml"/><Relationship Id="rId8" Type="http://schemas.microsoft.com/office/2011/relationships/commentsExtended" Target="commentsExtended.xm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FacultyeCommons.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ap.instructure.com/login/canva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2817</Words>
  <Characters>16062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Academic Partnerships</Company>
  <LinksUpToDate>false</LinksUpToDate>
  <CharactersWithSpaces>18842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Strahl</dc:creator>
  <cp:keywords/>
  <dc:description/>
  <cp:lastModifiedBy>Jenni Mays</cp:lastModifiedBy>
  <cp:revision>2</cp:revision>
  <dcterms:created xsi:type="dcterms:W3CDTF">2022-07-01T16:59:00Z</dcterms:created>
  <dcterms:modified xsi:type="dcterms:W3CDTF">2022-07-01T16:59:00Z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-153542901</vt:i4>
  </property>
</Properties>
</file>